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24014587"/>
    <w:bookmarkStart w:id="1" w:name="_Toc124014821"/>
    <w:p w:rsidR="00ED5ECD" w:rsidRPr="005443AA" w:rsidRDefault="007F537D" w:rsidP="005443AA">
      <w:pPr>
        <w:pStyle w:val="Heading1"/>
        <w:jc w:val="center"/>
        <w:rPr>
          <w:i w:val="0"/>
          <w:sz w:val="24"/>
          <w:szCs w:val="24"/>
        </w:rPr>
      </w:pPr>
      <w:r>
        <w:rPr>
          <w:i w:val="0"/>
          <w:sz w:val="24"/>
          <w:szCs w:val="24"/>
        </w:rPr>
        <w:fldChar w:fldCharType="begin"/>
      </w:r>
      <w:r w:rsidR="001F1C4A">
        <w:rPr>
          <w:i w:val="0"/>
          <w:sz w:val="24"/>
          <w:szCs w:val="24"/>
        </w:rPr>
        <w:instrText>HYPERLINK  \l "_Table_of_Contents"</w:instrText>
      </w:r>
      <w:r>
        <w:rPr>
          <w:i w:val="0"/>
          <w:sz w:val="24"/>
          <w:szCs w:val="24"/>
        </w:rPr>
        <w:fldChar w:fldCharType="separate"/>
      </w:r>
      <w:r w:rsidR="00ED5ECD" w:rsidRPr="007F537D">
        <w:rPr>
          <w:rStyle w:val="Hyperlink"/>
          <w:i w:val="0"/>
          <w:sz w:val="24"/>
          <w:szCs w:val="24"/>
        </w:rPr>
        <w:t>Table of Contents</w:t>
      </w:r>
      <w:bookmarkEnd w:id="0"/>
      <w:bookmarkEnd w:id="1"/>
      <w:r>
        <w:rPr>
          <w:i w:val="0"/>
          <w:sz w:val="24"/>
          <w:szCs w:val="24"/>
        </w:rPr>
        <w:fldChar w:fldCharType="end"/>
      </w:r>
    </w:p>
    <w:p w:rsidR="00ED5ECD" w:rsidRDefault="00ED5ECD" w:rsidP="00ED5ECD">
      <w:pPr>
        <w:tabs>
          <w:tab w:val="right" w:pos="9360"/>
        </w:tabs>
        <w:rPr>
          <w:noProof w:val="0"/>
          <w:szCs w:val="24"/>
        </w:rPr>
      </w:pPr>
      <w:r>
        <w:rPr>
          <w:b/>
          <w:noProof w:val="0"/>
          <w:szCs w:val="24"/>
        </w:rPr>
        <w:t>Objective</w:t>
      </w:r>
      <w:r>
        <w:rPr>
          <w:b/>
          <w:noProof w:val="0"/>
          <w:szCs w:val="24"/>
        </w:rPr>
        <w:tab/>
      </w:r>
      <w:r w:rsidR="00540C3A">
        <w:rPr>
          <w:b/>
          <w:noProof w:val="0"/>
          <w:szCs w:val="24"/>
        </w:rPr>
        <w:tab/>
      </w:r>
      <w:r>
        <w:rPr>
          <w:b/>
          <w:noProof w:val="0"/>
          <w:szCs w:val="24"/>
        </w:rPr>
        <w:t>Page</w:t>
      </w:r>
    </w:p>
    <w:p w:rsidR="00ED5ECD" w:rsidRPr="00CC00EC" w:rsidRDefault="00ED5ECD" w:rsidP="007F537D">
      <w:pPr>
        <w:pStyle w:val="TOC1"/>
      </w:pPr>
      <w:r w:rsidRPr="00CC00EC">
        <w:t>8.1</w:t>
      </w:r>
      <w:r w:rsidRPr="00CC00EC">
        <w:tab/>
        <w:t>Review of Comprehensive Plans of adjacent governmental entities</w:t>
      </w:r>
      <w:r w:rsidRPr="00CC00EC">
        <w:tab/>
        <w:t>8-1</w:t>
      </w:r>
    </w:p>
    <w:p w:rsidR="00ED5ECD" w:rsidRDefault="00ED5ECD" w:rsidP="007F537D">
      <w:pPr>
        <w:pStyle w:val="TOC1"/>
      </w:pPr>
      <w:r>
        <w:t>8.2</w:t>
      </w:r>
      <w:r>
        <w:tab/>
      </w:r>
      <w:r w:rsidRPr="009D0312">
        <w:t xml:space="preserve">Utilization of (IPARC) for unique issues </w:t>
      </w:r>
      <w:r>
        <w:tab/>
        <w:t>8-1</w:t>
      </w:r>
    </w:p>
    <w:p w:rsidR="00ED5ECD" w:rsidRDefault="00CC00EC" w:rsidP="007F537D">
      <w:pPr>
        <w:pStyle w:val="TOC1"/>
      </w:pPr>
      <w:r>
        <w:t>8.3</w:t>
      </w:r>
      <w:r>
        <w:tab/>
      </w:r>
      <w:r w:rsidR="00ED5ECD" w:rsidRPr="009D0312">
        <w:t>Utilization of the Multi-Jurisdictional Is</w:t>
      </w:r>
      <w:r w:rsidR="00ED5ECD">
        <w:t>sues Coordination Forum</w:t>
      </w:r>
      <w:r w:rsidR="00ED5ECD">
        <w:tab/>
        <w:t>8-2</w:t>
      </w:r>
    </w:p>
    <w:p w:rsidR="00ED5ECD" w:rsidRDefault="00CC00EC" w:rsidP="007F537D">
      <w:pPr>
        <w:pStyle w:val="TOC1"/>
      </w:pPr>
      <w:r>
        <w:t>8.4</w:t>
      </w:r>
      <w:r>
        <w:tab/>
      </w:r>
      <w:r w:rsidR="00ED5ECD" w:rsidRPr="009D0312">
        <w:t>Annexation coordination</w:t>
      </w:r>
      <w:r w:rsidR="00ED5ECD">
        <w:tab/>
        <w:t>8-3</w:t>
      </w:r>
    </w:p>
    <w:p w:rsidR="00ED5ECD" w:rsidRDefault="00CC00EC" w:rsidP="007F537D">
      <w:pPr>
        <w:pStyle w:val="TOC1"/>
      </w:pPr>
      <w:r>
        <w:t>8.5</w:t>
      </w:r>
      <w:r>
        <w:tab/>
      </w:r>
      <w:r w:rsidR="00ED5ECD" w:rsidRPr="009D0312">
        <w:t>Joint planning areas</w:t>
      </w:r>
      <w:r w:rsidR="00ED5ECD">
        <w:tab/>
        <w:t>8-3</w:t>
      </w:r>
    </w:p>
    <w:p w:rsidR="00ED5ECD" w:rsidRDefault="00CC00EC" w:rsidP="007F537D">
      <w:pPr>
        <w:pStyle w:val="TOC1"/>
      </w:pPr>
      <w:r>
        <w:t>8.6</w:t>
      </w:r>
      <w:r>
        <w:tab/>
      </w:r>
      <w:r w:rsidR="00ED5ECD" w:rsidRPr="009D0312">
        <w:t>Coordinated transportation planning</w:t>
      </w:r>
      <w:r w:rsidR="00ED5ECD">
        <w:tab/>
        <w:t>8-4</w:t>
      </w:r>
    </w:p>
    <w:p w:rsidR="00ED5ECD" w:rsidRDefault="00CC00EC" w:rsidP="007F537D">
      <w:pPr>
        <w:pStyle w:val="TOC1"/>
      </w:pPr>
      <w:r>
        <w:t>8.7</w:t>
      </w:r>
      <w:r>
        <w:tab/>
      </w:r>
      <w:proofErr w:type="spellStart"/>
      <w:r w:rsidR="00ED5ECD">
        <w:t>I</w:t>
      </w:r>
      <w:r w:rsidR="00ED5ECD" w:rsidRPr="009D0312">
        <w:t>nterlocal</w:t>
      </w:r>
      <w:proofErr w:type="spellEnd"/>
      <w:r w:rsidR="00ED5ECD" w:rsidRPr="009D0312">
        <w:t xml:space="preserve"> agreement for the South Central Regional Wastewater Treatment and Disposal Facilities</w:t>
      </w:r>
      <w:r w:rsidR="00BE38B9">
        <w:tab/>
        <w:t>8-5</w:t>
      </w:r>
    </w:p>
    <w:p w:rsidR="00ED5ECD" w:rsidRDefault="00CC00EC" w:rsidP="007F537D">
      <w:pPr>
        <w:pStyle w:val="TOC1"/>
      </w:pPr>
      <w:r>
        <w:t>8.8</w:t>
      </w:r>
      <w:r>
        <w:tab/>
      </w:r>
      <w:r w:rsidR="00ED5ECD" w:rsidRPr="009D0312">
        <w:t xml:space="preserve">Coordination of </w:t>
      </w:r>
      <w:proofErr w:type="spellStart"/>
      <w:r w:rsidR="00ED5ECD" w:rsidRPr="009D0312">
        <w:t>stormwater</w:t>
      </w:r>
      <w:proofErr w:type="spellEnd"/>
      <w:r w:rsidR="00ED5ECD" w:rsidRPr="009D0312">
        <w:t xml:space="preserve"> planning and management issues</w:t>
      </w:r>
      <w:r w:rsidR="00ED5ECD">
        <w:tab/>
        <w:t>8-5</w:t>
      </w:r>
    </w:p>
    <w:p w:rsidR="00ED5ECD" w:rsidRDefault="00CC00EC" w:rsidP="007F537D">
      <w:pPr>
        <w:pStyle w:val="TOC1"/>
      </w:pPr>
      <w:r>
        <w:t>8.9</w:t>
      </w:r>
      <w:r>
        <w:tab/>
      </w:r>
      <w:r w:rsidR="00ED5ECD" w:rsidRPr="009D0312">
        <w:t xml:space="preserve">Coordinated development of the </w:t>
      </w:r>
      <w:r w:rsidR="00ED5ECD" w:rsidRPr="0002706D">
        <w:t>“10-Year Water Supply Facilities Work Plan”</w:t>
      </w:r>
      <w:r w:rsidR="00ED5ECD">
        <w:tab/>
        <w:t>8-5</w:t>
      </w:r>
    </w:p>
    <w:p w:rsidR="00ED5ECD" w:rsidRDefault="00CC00EC" w:rsidP="007F537D">
      <w:pPr>
        <w:pStyle w:val="TOC1"/>
      </w:pPr>
      <w:r>
        <w:t>8.10</w:t>
      </w:r>
      <w:r>
        <w:tab/>
      </w:r>
      <w:r w:rsidR="00ED5ECD" w:rsidRPr="009D0312">
        <w:t>Coordinated protection of aquifer recharge areas</w:t>
      </w:r>
      <w:r w:rsidR="00ED5ECD">
        <w:tab/>
        <w:t>8-6</w:t>
      </w:r>
    </w:p>
    <w:p w:rsidR="00ED5ECD" w:rsidRDefault="00CC00EC" w:rsidP="007F537D">
      <w:pPr>
        <w:pStyle w:val="TOC1"/>
      </w:pPr>
      <w:r>
        <w:t>8.11</w:t>
      </w:r>
      <w:r>
        <w:tab/>
      </w:r>
      <w:proofErr w:type="spellStart"/>
      <w:r w:rsidR="00ED5ECD">
        <w:t>I</w:t>
      </w:r>
      <w:r w:rsidR="00ED5ECD" w:rsidRPr="009D0312">
        <w:t>nterlocal</w:t>
      </w:r>
      <w:proofErr w:type="spellEnd"/>
      <w:r w:rsidR="00ED5ECD" w:rsidRPr="009D0312">
        <w:t xml:space="preserve"> agreemen</w:t>
      </w:r>
      <w:r w:rsidR="00ED5ECD">
        <w:t>ts for water and sewer services</w:t>
      </w:r>
      <w:r w:rsidR="00ED5ECD">
        <w:tab/>
        <w:t>8-6</w:t>
      </w:r>
    </w:p>
    <w:p w:rsidR="00ED5ECD" w:rsidRDefault="00CC00EC" w:rsidP="007F537D">
      <w:pPr>
        <w:pStyle w:val="TOC1"/>
      </w:pPr>
      <w:r>
        <w:t>8.12</w:t>
      </w:r>
      <w:r>
        <w:tab/>
      </w:r>
      <w:r w:rsidR="00ED5ECD" w:rsidRPr="009D0312">
        <w:t>Coordination with the Solid Waste Authority</w:t>
      </w:r>
      <w:r w:rsidR="00ED5ECD">
        <w:tab/>
        <w:t>8-7</w:t>
      </w:r>
    </w:p>
    <w:p w:rsidR="00ED5ECD" w:rsidRDefault="00CC00EC" w:rsidP="007F537D">
      <w:pPr>
        <w:pStyle w:val="TOC1"/>
      </w:pPr>
      <w:r>
        <w:t>8.13</w:t>
      </w:r>
      <w:r>
        <w:tab/>
      </w:r>
      <w:r w:rsidR="00ED5ECD">
        <w:t>D</w:t>
      </w:r>
      <w:r w:rsidR="00ED5ECD" w:rsidRPr="009D0312">
        <w:t>evelopment and maintenance of natural environment</w:t>
      </w:r>
      <w:r w:rsidR="00ED5ECD">
        <w:tab/>
        <w:t>8-</w:t>
      </w:r>
      <w:r w:rsidR="00BE38B9">
        <w:t>8</w:t>
      </w:r>
    </w:p>
    <w:p w:rsidR="00ED5ECD" w:rsidRDefault="00CC00EC" w:rsidP="007F537D">
      <w:pPr>
        <w:pStyle w:val="TOC1"/>
      </w:pPr>
      <w:r>
        <w:t>8.14</w:t>
      </w:r>
      <w:r>
        <w:tab/>
      </w:r>
      <w:r w:rsidR="00ED5ECD" w:rsidRPr="00AD32BD">
        <w:t>C</w:t>
      </w:r>
      <w:r w:rsidR="00ED5ECD">
        <w:t>oord</w:t>
      </w:r>
      <w:r w:rsidR="00ED5ECD" w:rsidRPr="00AD32BD">
        <w:t>ination to maximize recreational opportunities</w:t>
      </w:r>
      <w:r w:rsidR="00ED5ECD" w:rsidRPr="00AD32BD">
        <w:tab/>
      </w:r>
      <w:r w:rsidR="00ED5ECD">
        <w:t>8-</w:t>
      </w:r>
      <w:r w:rsidR="00BE38B9">
        <w:t>9</w:t>
      </w:r>
    </w:p>
    <w:p w:rsidR="00ED5ECD" w:rsidRDefault="00CC00EC" w:rsidP="007F537D">
      <w:pPr>
        <w:pStyle w:val="TOC1"/>
      </w:pPr>
      <w:r>
        <w:t>8.15</w:t>
      </w:r>
      <w:r>
        <w:tab/>
      </w:r>
      <w:r w:rsidR="00ED5ECD" w:rsidRPr="009D0312">
        <w:t>Coordinated implementation of housing programs</w:t>
      </w:r>
      <w:r w:rsidR="00ED5ECD">
        <w:tab/>
        <w:t>8-</w:t>
      </w:r>
      <w:r w:rsidR="00BE38B9">
        <w:t>9</w:t>
      </w:r>
    </w:p>
    <w:p w:rsidR="00ED5ECD" w:rsidRPr="00AD32BD" w:rsidRDefault="00CC00EC" w:rsidP="007F537D">
      <w:pPr>
        <w:pStyle w:val="TOC1"/>
      </w:pPr>
      <w:r>
        <w:t>8.16</w:t>
      </w:r>
      <w:r>
        <w:tab/>
      </w:r>
      <w:r w:rsidR="00ED5ECD" w:rsidRPr="009D0312">
        <w:t>Coordination of</w:t>
      </w:r>
      <w:r w:rsidR="00ED5ECD" w:rsidRPr="00AD32BD">
        <w:t xml:space="preserve"> </w:t>
      </w:r>
      <w:r w:rsidR="00ED5ECD" w:rsidRPr="009D0312">
        <w:t>waterfront</w:t>
      </w:r>
      <w:r w:rsidR="00ED5ECD" w:rsidRPr="00AD32BD">
        <w:t xml:space="preserve"> </w:t>
      </w:r>
      <w:r w:rsidR="00ED5ECD" w:rsidRPr="009D0312">
        <w:t>residential</w:t>
      </w:r>
      <w:r w:rsidR="00ED5ECD" w:rsidRPr="00AD32BD">
        <w:t xml:space="preserve"> </w:t>
      </w:r>
      <w:r w:rsidR="00ED5ECD" w:rsidRPr="009D0312">
        <w:t>development</w:t>
      </w:r>
      <w:r w:rsidR="00ED5ECD">
        <w:tab/>
        <w:t>8-</w:t>
      </w:r>
      <w:r w:rsidR="00BE38B9">
        <w:t>9</w:t>
      </w:r>
    </w:p>
    <w:p w:rsidR="00ED5ECD" w:rsidRPr="008145E8" w:rsidRDefault="00CC00EC" w:rsidP="007F537D">
      <w:pPr>
        <w:pStyle w:val="TOC1"/>
      </w:pPr>
      <w:r>
        <w:t>8.17</w:t>
      </w:r>
      <w:r>
        <w:tab/>
      </w:r>
      <w:r w:rsidR="00ED5ECD" w:rsidRPr="009D0312">
        <w:t>Coordination on</w:t>
      </w:r>
      <w:r w:rsidR="00ED5ECD" w:rsidRPr="00AD32BD">
        <w:t xml:space="preserve"> </w:t>
      </w:r>
      <w:r w:rsidR="00ED5ECD" w:rsidRPr="009D0312">
        <w:t>public school facilities</w:t>
      </w:r>
      <w:r w:rsidR="00ED5ECD">
        <w:tab/>
        <w:t>8-</w:t>
      </w:r>
      <w:r w:rsidR="00BE38B9">
        <w:t>10</w:t>
      </w:r>
    </w:p>
    <w:p w:rsidR="008145E8" w:rsidRPr="00794A9B" w:rsidRDefault="00CC00EC" w:rsidP="007F537D">
      <w:pPr>
        <w:pStyle w:val="TOC1"/>
      </w:pPr>
      <w:r>
        <w:t>8.18</w:t>
      </w:r>
      <w:r>
        <w:tab/>
      </w:r>
      <w:r w:rsidR="008145E8" w:rsidRPr="00794A9B">
        <w:t>Coordination on preservation of historic and cultural resources</w:t>
      </w:r>
      <w:r w:rsidR="008145E8" w:rsidRPr="00794A9B">
        <w:tab/>
        <w:t>8-</w:t>
      </w:r>
      <w:r w:rsidR="00BE38B9">
        <w:t>11</w:t>
      </w:r>
    </w:p>
    <w:p w:rsidR="007F537D" w:rsidRPr="005443AA" w:rsidRDefault="007F537D" w:rsidP="007F537D">
      <w:pPr>
        <w:pStyle w:val="Heading1"/>
        <w:jc w:val="center"/>
        <w:rPr>
          <w:i w:val="0"/>
          <w:sz w:val="24"/>
          <w:szCs w:val="24"/>
        </w:rPr>
      </w:pPr>
      <w:bookmarkStart w:id="2" w:name="_Table_of_Contents"/>
      <w:bookmarkStart w:id="3" w:name="_Toc124014588"/>
      <w:bookmarkStart w:id="4" w:name="_Toc124014822"/>
      <w:bookmarkEnd w:id="2"/>
      <w:r w:rsidRPr="005443AA">
        <w:rPr>
          <w:i w:val="0"/>
          <w:sz w:val="24"/>
          <w:szCs w:val="24"/>
        </w:rPr>
        <w:t>Table of Contents</w:t>
      </w:r>
      <w:bookmarkEnd w:id="3"/>
      <w:bookmarkEnd w:id="4"/>
    </w:p>
    <w:p w:rsidR="007F537D" w:rsidRDefault="007F537D" w:rsidP="001F1C4A">
      <w:pPr>
        <w:pStyle w:val="TOC1"/>
        <w:spacing w:after="0"/>
        <w:rPr>
          <w:rFonts w:asciiTheme="minorHAnsi" w:eastAsiaTheme="minorEastAsia" w:hAnsiTheme="minorHAnsi" w:cstheme="minorBidi"/>
          <w:noProof/>
          <w:sz w:val="22"/>
          <w:szCs w:val="22"/>
          <w:lang w:val="en-IN" w:eastAsia="zh-CN"/>
        </w:rPr>
      </w:pPr>
      <w:r>
        <w:fldChar w:fldCharType="begin"/>
      </w:r>
      <w:r>
        <w:instrText xml:space="preserve"> TOC \o "1-4" \h \z \u </w:instrText>
      </w:r>
      <w:r>
        <w:fldChar w:fldCharType="separate"/>
      </w:r>
      <w:hyperlink w:anchor="_Toc124014823" w:history="1">
        <w:r w:rsidRPr="001D0206">
          <w:rPr>
            <w:rStyle w:val="Hyperlink"/>
            <w:noProof/>
          </w:rPr>
          <w:t>City of Boynton Beach  Intergovernmental Coordination Element</w:t>
        </w:r>
        <w:r>
          <w:rPr>
            <w:noProof/>
            <w:webHidden/>
          </w:rPr>
          <w:tab/>
        </w:r>
        <w:r>
          <w:rPr>
            <w:noProof/>
            <w:webHidden/>
          </w:rPr>
          <w:fldChar w:fldCharType="begin"/>
        </w:r>
        <w:r>
          <w:rPr>
            <w:noProof/>
            <w:webHidden/>
          </w:rPr>
          <w:instrText xml:space="preserve"> PAGEREF _Toc124014823 \h </w:instrText>
        </w:r>
        <w:r>
          <w:rPr>
            <w:noProof/>
            <w:webHidden/>
          </w:rPr>
        </w:r>
        <w:r>
          <w:rPr>
            <w:noProof/>
            <w:webHidden/>
          </w:rPr>
          <w:fldChar w:fldCharType="separate"/>
        </w:r>
        <w:r>
          <w:rPr>
            <w:noProof/>
            <w:webHidden/>
          </w:rPr>
          <w:t>1</w:t>
        </w:r>
        <w:r>
          <w:rPr>
            <w:noProof/>
            <w:webHidden/>
          </w:rPr>
          <w:fldChar w:fldCharType="end"/>
        </w:r>
      </w:hyperlink>
    </w:p>
    <w:p w:rsidR="007F537D" w:rsidRDefault="00B36CFC" w:rsidP="007C0C5E">
      <w:pPr>
        <w:pStyle w:val="TOC1"/>
        <w:tabs>
          <w:tab w:val="clear" w:pos="720"/>
        </w:tabs>
        <w:spacing w:after="0"/>
        <w:rPr>
          <w:rFonts w:asciiTheme="minorHAnsi" w:eastAsiaTheme="minorEastAsia" w:hAnsiTheme="minorHAnsi" w:cstheme="minorBidi"/>
          <w:noProof/>
          <w:sz w:val="22"/>
          <w:szCs w:val="22"/>
          <w:lang w:val="en-IN" w:eastAsia="zh-CN"/>
        </w:rPr>
      </w:pPr>
      <w:hyperlink w:anchor="_Toc124014824" w:history="1">
        <w:r w:rsidR="007F537D" w:rsidRPr="007C0C5E">
          <w:rPr>
            <w:rStyle w:val="Hyperlink"/>
            <w:i/>
            <w:iCs/>
            <w:noProof/>
          </w:rPr>
          <w:t>Goal 8</w:t>
        </w:r>
        <w:r w:rsidR="007F537D" w:rsidRPr="001D0206">
          <w:rPr>
            <w:rStyle w:val="Hyperlink"/>
            <w:noProof/>
          </w:rPr>
          <w:t>:</w:t>
        </w:r>
        <w:r w:rsidR="007F537D">
          <w:rPr>
            <w:noProof/>
            <w:webHidden/>
          </w:rPr>
          <w:tab/>
        </w:r>
        <w:bookmarkStart w:id="5" w:name="_GoBack"/>
        <w:bookmarkEnd w:id="5"/>
        <w:r w:rsidR="007F537D">
          <w:rPr>
            <w:noProof/>
            <w:webHidden/>
          </w:rPr>
          <w:fldChar w:fldCharType="begin"/>
        </w:r>
        <w:r w:rsidR="007F537D">
          <w:rPr>
            <w:noProof/>
            <w:webHidden/>
          </w:rPr>
          <w:instrText xml:space="preserve"> PAGEREF _Toc124014824 \h </w:instrText>
        </w:r>
        <w:r w:rsidR="007F537D">
          <w:rPr>
            <w:noProof/>
            <w:webHidden/>
          </w:rPr>
        </w:r>
        <w:r w:rsidR="007F537D">
          <w:rPr>
            <w:noProof/>
            <w:webHidden/>
          </w:rPr>
          <w:fldChar w:fldCharType="separate"/>
        </w:r>
        <w:r w:rsidR="007F537D">
          <w:rPr>
            <w:noProof/>
            <w:webHidden/>
          </w:rPr>
          <w:t>1</w:t>
        </w:r>
        <w:r w:rsidR="007F537D">
          <w:rPr>
            <w:noProof/>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25" w:history="1">
        <w:r w:rsidR="007F537D" w:rsidRPr="001D0206">
          <w:rPr>
            <w:rStyle w:val="Hyperlink"/>
          </w:rPr>
          <w:t>Future Land Use Element</w:t>
        </w:r>
        <w:r w:rsidR="007F537D">
          <w:rPr>
            <w:webHidden/>
          </w:rPr>
          <w:tab/>
        </w:r>
        <w:r w:rsidR="007F537D">
          <w:rPr>
            <w:webHidden/>
          </w:rPr>
          <w:fldChar w:fldCharType="begin"/>
        </w:r>
        <w:r w:rsidR="007F537D">
          <w:rPr>
            <w:webHidden/>
          </w:rPr>
          <w:instrText xml:space="preserve"> PAGEREF _Toc124014825 \h </w:instrText>
        </w:r>
        <w:r w:rsidR="007F537D">
          <w:rPr>
            <w:webHidden/>
          </w:rPr>
        </w:r>
        <w:r w:rsidR="007F537D">
          <w:rPr>
            <w:webHidden/>
          </w:rPr>
          <w:fldChar w:fldCharType="separate"/>
        </w:r>
        <w:r w:rsidR="007F537D">
          <w:rPr>
            <w:webHidden/>
          </w:rPr>
          <w:t>1</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26" w:history="1">
        <w:r w:rsidR="007F537D" w:rsidRPr="001D0206">
          <w:rPr>
            <w:rStyle w:val="Hyperlink"/>
          </w:rPr>
          <w:t>Objective 8.1</w:t>
        </w:r>
        <w:r w:rsidR="007F537D">
          <w:rPr>
            <w:webHidden/>
          </w:rPr>
          <w:tab/>
        </w:r>
        <w:r w:rsidR="007F537D">
          <w:rPr>
            <w:webHidden/>
          </w:rPr>
          <w:fldChar w:fldCharType="begin"/>
        </w:r>
        <w:r w:rsidR="007F537D">
          <w:rPr>
            <w:webHidden/>
          </w:rPr>
          <w:instrText xml:space="preserve"> PAGEREF _Toc124014826 \h </w:instrText>
        </w:r>
        <w:r w:rsidR="007F537D">
          <w:rPr>
            <w:webHidden/>
          </w:rPr>
        </w:r>
        <w:r w:rsidR="007F537D">
          <w:rPr>
            <w:webHidden/>
          </w:rPr>
          <w:fldChar w:fldCharType="separate"/>
        </w:r>
        <w:r w:rsidR="007F537D">
          <w:rPr>
            <w:webHidden/>
          </w:rPr>
          <w:t>1</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27" w:history="1">
        <w:r w:rsidR="007F537D" w:rsidRPr="001D0206">
          <w:rPr>
            <w:rStyle w:val="Hyperlink"/>
          </w:rPr>
          <w:t>Policy 8.1.1</w:t>
        </w:r>
        <w:r w:rsidR="007F537D">
          <w:rPr>
            <w:webHidden/>
          </w:rPr>
          <w:tab/>
        </w:r>
        <w:r w:rsidR="007F537D">
          <w:rPr>
            <w:webHidden/>
          </w:rPr>
          <w:fldChar w:fldCharType="begin"/>
        </w:r>
        <w:r w:rsidR="007F537D">
          <w:rPr>
            <w:webHidden/>
          </w:rPr>
          <w:instrText xml:space="preserve"> PAGEREF _Toc124014827 \h </w:instrText>
        </w:r>
        <w:r w:rsidR="007F537D">
          <w:rPr>
            <w:webHidden/>
          </w:rPr>
        </w:r>
        <w:r w:rsidR="007F537D">
          <w:rPr>
            <w:webHidden/>
          </w:rPr>
          <w:fldChar w:fldCharType="separate"/>
        </w:r>
        <w:r w:rsidR="007F537D">
          <w:rPr>
            <w:webHidden/>
          </w:rPr>
          <w:t>1</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28" w:history="1">
        <w:r w:rsidR="007F537D" w:rsidRPr="001D0206">
          <w:rPr>
            <w:rStyle w:val="Hyperlink"/>
          </w:rPr>
          <w:t>Objective 8.2</w:t>
        </w:r>
        <w:r w:rsidR="007F537D">
          <w:rPr>
            <w:webHidden/>
          </w:rPr>
          <w:tab/>
        </w:r>
        <w:r w:rsidR="007F537D">
          <w:rPr>
            <w:webHidden/>
          </w:rPr>
          <w:fldChar w:fldCharType="begin"/>
        </w:r>
        <w:r w:rsidR="007F537D">
          <w:rPr>
            <w:webHidden/>
          </w:rPr>
          <w:instrText xml:space="preserve"> PAGEREF _Toc124014828 \h </w:instrText>
        </w:r>
        <w:r w:rsidR="007F537D">
          <w:rPr>
            <w:webHidden/>
          </w:rPr>
        </w:r>
        <w:r w:rsidR="007F537D">
          <w:rPr>
            <w:webHidden/>
          </w:rPr>
          <w:fldChar w:fldCharType="separate"/>
        </w:r>
        <w:r w:rsidR="007F537D">
          <w:rPr>
            <w:webHidden/>
          </w:rPr>
          <w:t>1</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29" w:history="1">
        <w:r w:rsidR="007F537D" w:rsidRPr="001D0206">
          <w:rPr>
            <w:rStyle w:val="Hyperlink"/>
          </w:rPr>
          <w:t>Policy 8.2.1</w:t>
        </w:r>
        <w:r w:rsidR="007F537D">
          <w:rPr>
            <w:webHidden/>
          </w:rPr>
          <w:tab/>
        </w:r>
        <w:r w:rsidR="007F537D">
          <w:rPr>
            <w:webHidden/>
          </w:rPr>
          <w:fldChar w:fldCharType="begin"/>
        </w:r>
        <w:r w:rsidR="007F537D">
          <w:rPr>
            <w:webHidden/>
          </w:rPr>
          <w:instrText xml:space="preserve"> PAGEREF _Toc124014829 \h </w:instrText>
        </w:r>
        <w:r w:rsidR="007F537D">
          <w:rPr>
            <w:webHidden/>
          </w:rPr>
        </w:r>
        <w:r w:rsidR="007F537D">
          <w:rPr>
            <w:webHidden/>
          </w:rPr>
          <w:fldChar w:fldCharType="separate"/>
        </w:r>
        <w:r w:rsidR="007F537D">
          <w:rPr>
            <w:webHidden/>
          </w:rPr>
          <w:t>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0" w:history="1">
        <w:r w:rsidR="007F537D" w:rsidRPr="001D0206">
          <w:rPr>
            <w:rStyle w:val="Hyperlink"/>
          </w:rPr>
          <w:t>Policy 8.2.2</w:t>
        </w:r>
        <w:r w:rsidR="007F537D">
          <w:rPr>
            <w:webHidden/>
          </w:rPr>
          <w:tab/>
        </w:r>
        <w:r w:rsidR="007F537D">
          <w:rPr>
            <w:webHidden/>
          </w:rPr>
          <w:fldChar w:fldCharType="begin"/>
        </w:r>
        <w:r w:rsidR="007F537D">
          <w:rPr>
            <w:webHidden/>
          </w:rPr>
          <w:instrText xml:space="preserve"> PAGEREF _Toc124014830 \h </w:instrText>
        </w:r>
        <w:r w:rsidR="007F537D">
          <w:rPr>
            <w:webHidden/>
          </w:rPr>
        </w:r>
        <w:r w:rsidR="007F537D">
          <w:rPr>
            <w:webHidden/>
          </w:rPr>
          <w:fldChar w:fldCharType="separate"/>
        </w:r>
        <w:r w:rsidR="007F537D">
          <w:rPr>
            <w:webHidden/>
          </w:rPr>
          <w:t>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1" w:history="1">
        <w:r w:rsidR="007F537D" w:rsidRPr="001D0206">
          <w:rPr>
            <w:rStyle w:val="Hyperlink"/>
          </w:rPr>
          <w:t>Policy 8.2.3</w:t>
        </w:r>
        <w:r w:rsidR="007F537D">
          <w:rPr>
            <w:webHidden/>
          </w:rPr>
          <w:tab/>
        </w:r>
        <w:r w:rsidR="007F537D">
          <w:rPr>
            <w:webHidden/>
          </w:rPr>
          <w:fldChar w:fldCharType="begin"/>
        </w:r>
        <w:r w:rsidR="007F537D">
          <w:rPr>
            <w:webHidden/>
          </w:rPr>
          <w:instrText xml:space="preserve"> PAGEREF _Toc124014831 \h </w:instrText>
        </w:r>
        <w:r w:rsidR="007F537D">
          <w:rPr>
            <w:webHidden/>
          </w:rPr>
        </w:r>
        <w:r w:rsidR="007F537D">
          <w:rPr>
            <w:webHidden/>
          </w:rPr>
          <w:fldChar w:fldCharType="separate"/>
        </w:r>
        <w:r w:rsidR="007F537D">
          <w:rPr>
            <w:webHidden/>
          </w:rPr>
          <w:t>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2" w:history="1">
        <w:r w:rsidR="007F537D" w:rsidRPr="001D0206">
          <w:rPr>
            <w:rStyle w:val="Hyperlink"/>
          </w:rPr>
          <w:t>Policy 8.2.4</w:t>
        </w:r>
        <w:r w:rsidR="007F537D">
          <w:rPr>
            <w:webHidden/>
          </w:rPr>
          <w:tab/>
        </w:r>
        <w:r w:rsidR="007F537D">
          <w:rPr>
            <w:webHidden/>
          </w:rPr>
          <w:fldChar w:fldCharType="begin"/>
        </w:r>
        <w:r w:rsidR="007F537D">
          <w:rPr>
            <w:webHidden/>
          </w:rPr>
          <w:instrText xml:space="preserve"> PAGEREF _Toc124014832 \h </w:instrText>
        </w:r>
        <w:r w:rsidR="007F537D">
          <w:rPr>
            <w:webHidden/>
          </w:rPr>
        </w:r>
        <w:r w:rsidR="007F537D">
          <w:rPr>
            <w:webHidden/>
          </w:rPr>
          <w:fldChar w:fldCharType="separate"/>
        </w:r>
        <w:r w:rsidR="007F537D">
          <w:rPr>
            <w:webHidden/>
          </w:rPr>
          <w:t>2</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33" w:history="1">
        <w:r w:rsidR="007F537D" w:rsidRPr="001D0206">
          <w:rPr>
            <w:rStyle w:val="Hyperlink"/>
          </w:rPr>
          <w:t>Objective 8.3</w:t>
        </w:r>
        <w:r w:rsidR="007F537D">
          <w:rPr>
            <w:webHidden/>
          </w:rPr>
          <w:tab/>
        </w:r>
        <w:r w:rsidR="007F537D">
          <w:rPr>
            <w:webHidden/>
          </w:rPr>
          <w:fldChar w:fldCharType="begin"/>
        </w:r>
        <w:r w:rsidR="007F537D">
          <w:rPr>
            <w:webHidden/>
          </w:rPr>
          <w:instrText xml:space="preserve"> PAGEREF _Toc124014833 \h </w:instrText>
        </w:r>
        <w:r w:rsidR="007F537D">
          <w:rPr>
            <w:webHidden/>
          </w:rPr>
        </w:r>
        <w:r w:rsidR="007F537D">
          <w:rPr>
            <w:webHidden/>
          </w:rPr>
          <w:fldChar w:fldCharType="separate"/>
        </w:r>
        <w:r w:rsidR="007F537D">
          <w:rPr>
            <w:webHidden/>
          </w:rPr>
          <w:t>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4" w:history="1">
        <w:r w:rsidR="007F537D" w:rsidRPr="001D0206">
          <w:rPr>
            <w:rStyle w:val="Hyperlink"/>
          </w:rPr>
          <w:t>Policy 8.3.1</w:t>
        </w:r>
        <w:r w:rsidR="007F537D">
          <w:rPr>
            <w:webHidden/>
          </w:rPr>
          <w:tab/>
        </w:r>
        <w:r w:rsidR="007F537D">
          <w:rPr>
            <w:webHidden/>
          </w:rPr>
          <w:fldChar w:fldCharType="begin"/>
        </w:r>
        <w:r w:rsidR="007F537D">
          <w:rPr>
            <w:webHidden/>
          </w:rPr>
          <w:instrText xml:space="preserve"> PAGEREF _Toc124014834 \h </w:instrText>
        </w:r>
        <w:r w:rsidR="007F537D">
          <w:rPr>
            <w:webHidden/>
          </w:rPr>
        </w:r>
        <w:r w:rsidR="007F537D">
          <w:rPr>
            <w:webHidden/>
          </w:rPr>
          <w:fldChar w:fldCharType="separate"/>
        </w:r>
        <w:r w:rsidR="007F537D">
          <w:rPr>
            <w:webHidden/>
          </w:rPr>
          <w:t>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5" w:history="1">
        <w:r w:rsidR="007F537D" w:rsidRPr="001D0206">
          <w:rPr>
            <w:rStyle w:val="Hyperlink"/>
          </w:rPr>
          <w:t>Policy 8.3.2</w:t>
        </w:r>
        <w:r w:rsidR="007F537D">
          <w:rPr>
            <w:webHidden/>
          </w:rPr>
          <w:tab/>
        </w:r>
        <w:r w:rsidR="007F537D">
          <w:rPr>
            <w:webHidden/>
          </w:rPr>
          <w:fldChar w:fldCharType="begin"/>
        </w:r>
        <w:r w:rsidR="007F537D">
          <w:rPr>
            <w:webHidden/>
          </w:rPr>
          <w:instrText xml:space="preserve"> PAGEREF _Toc124014835 \h </w:instrText>
        </w:r>
        <w:r w:rsidR="007F537D">
          <w:rPr>
            <w:webHidden/>
          </w:rPr>
        </w:r>
        <w:r w:rsidR="007F537D">
          <w:rPr>
            <w:webHidden/>
          </w:rPr>
          <w:fldChar w:fldCharType="separate"/>
        </w:r>
        <w:r w:rsidR="007F537D">
          <w:rPr>
            <w:webHidden/>
          </w:rPr>
          <w:t>3</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36" w:history="1">
        <w:r w:rsidR="007F537D" w:rsidRPr="001D0206">
          <w:rPr>
            <w:rStyle w:val="Hyperlink"/>
          </w:rPr>
          <w:t>Objective 8.4</w:t>
        </w:r>
        <w:r w:rsidR="007F537D">
          <w:rPr>
            <w:webHidden/>
          </w:rPr>
          <w:tab/>
        </w:r>
        <w:r w:rsidR="007F537D">
          <w:rPr>
            <w:webHidden/>
          </w:rPr>
          <w:fldChar w:fldCharType="begin"/>
        </w:r>
        <w:r w:rsidR="007F537D">
          <w:rPr>
            <w:webHidden/>
          </w:rPr>
          <w:instrText xml:space="preserve"> PAGEREF _Toc124014836 \h </w:instrText>
        </w:r>
        <w:r w:rsidR="007F537D">
          <w:rPr>
            <w:webHidden/>
          </w:rPr>
        </w:r>
        <w:r w:rsidR="007F537D">
          <w:rPr>
            <w:webHidden/>
          </w:rPr>
          <w:fldChar w:fldCharType="separate"/>
        </w:r>
        <w:r w:rsidR="007F537D">
          <w:rPr>
            <w:webHidden/>
          </w:rPr>
          <w:t>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7" w:history="1">
        <w:r w:rsidR="007F537D" w:rsidRPr="001D0206">
          <w:rPr>
            <w:rStyle w:val="Hyperlink"/>
          </w:rPr>
          <w:t>Policy 8.4.1</w:t>
        </w:r>
        <w:r w:rsidR="007F537D">
          <w:rPr>
            <w:webHidden/>
          </w:rPr>
          <w:tab/>
        </w:r>
        <w:r w:rsidR="007F537D">
          <w:rPr>
            <w:webHidden/>
          </w:rPr>
          <w:fldChar w:fldCharType="begin"/>
        </w:r>
        <w:r w:rsidR="007F537D">
          <w:rPr>
            <w:webHidden/>
          </w:rPr>
          <w:instrText xml:space="preserve"> PAGEREF _Toc124014837 \h </w:instrText>
        </w:r>
        <w:r w:rsidR="007F537D">
          <w:rPr>
            <w:webHidden/>
          </w:rPr>
        </w:r>
        <w:r w:rsidR="007F537D">
          <w:rPr>
            <w:webHidden/>
          </w:rPr>
          <w:fldChar w:fldCharType="separate"/>
        </w:r>
        <w:r w:rsidR="007F537D">
          <w:rPr>
            <w:webHidden/>
          </w:rPr>
          <w:t>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8" w:history="1">
        <w:r w:rsidR="007F537D" w:rsidRPr="001D0206">
          <w:rPr>
            <w:rStyle w:val="Hyperlink"/>
          </w:rPr>
          <w:t>Policy 8.4.2</w:t>
        </w:r>
        <w:r w:rsidR="007F537D">
          <w:rPr>
            <w:webHidden/>
          </w:rPr>
          <w:tab/>
        </w:r>
        <w:r w:rsidR="007F537D">
          <w:rPr>
            <w:webHidden/>
          </w:rPr>
          <w:fldChar w:fldCharType="begin"/>
        </w:r>
        <w:r w:rsidR="007F537D">
          <w:rPr>
            <w:webHidden/>
          </w:rPr>
          <w:instrText xml:space="preserve"> PAGEREF _Toc124014838 \h </w:instrText>
        </w:r>
        <w:r w:rsidR="007F537D">
          <w:rPr>
            <w:webHidden/>
          </w:rPr>
        </w:r>
        <w:r w:rsidR="007F537D">
          <w:rPr>
            <w:webHidden/>
          </w:rPr>
          <w:fldChar w:fldCharType="separate"/>
        </w:r>
        <w:r w:rsidR="007F537D">
          <w:rPr>
            <w:webHidden/>
          </w:rPr>
          <w:t>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39" w:history="1">
        <w:r w:rsidR="007F537D" w:rsidRPr="001D0206">
          <w:rPr>
            <w:rStyle w:val="Hyperlink"/>
          </w:rPr>
          <w:t>Policy 8.4.3</w:t>
        </w:r>
        <w:r w:rsidR="007F537D">
          <w:rPr>
            <w:webHidden/>
          </w:rPr>
          <w:tab/>
        </w:r>
        <w:r w:rsidR="007F537D">
          <w:rPr>
            <w:webHidden/>
          </w:rPr>
          <w:fldChar w:fldCharType="begin"/>
        </w:r>
        <w:r w:rsidR="007F537D">
          <w:rPr>
            <w:webHidden/>
          </w:rPr>
          <w:instrText xml:space="preserve"> PAGEREF _Toc124014839 \h </w:instrText>
        </w:r>
        <w:r w:rsidR="007F537D">
          <w:rPr>
            <w:webHidden/>
          </w:rPr>
        </w:r>
        <w:r w:rsidR="007F537D">
          <w:rPr>
            <w:webHidden/>
          </w:rPr>
          <w:fldChar w:fldCharType="separate"/>
        </w:r>
        <w:r w:rsidR="007F537D">
          <w:rPr>
            <w:webHidden/>
          </w:rPr>
          <w:t>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0" w:history="1">
        <w:r w:rsidR="007F537D" w:rsidRPr="001D0206">
          <w:rPr>
            <w:rStyle w:val="Hyperlink"/>
          </w:rPr>
          <w:t>Policy 8.4.4</w:t>
        </w:r>
        <w:r w:rsidR="007F537D">
          <w:rPr>
            <w:webHidden/>
          </w:rPr>
          <w:tab/>
        </w:r>
        <w:r w:rsidR="007F537D">
          <w:rPr>
            <w:webHidden/>
          </w:rPr>
          <w:fldChar w:fldCharType="begin"/>
        </w:r>
        <w:r w:rsidR="007F537D">
          <w:rPr>
            <w:webHidden/>
          </w:rPr>
          <w:instrText xml:space="preserve"> PAGEREF _Toc124014840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1" w:history="1">
        <w:r w:rsidR="007F537D" w:rsidRPr="001D0206">
          <w:rPr>
            <w:rStyle w:val="Hyperlink"/>
          </w:rPr>
          <w:t>Policy 8.4.5</w:t>
        </w:r>
        <w:r w:rsidR="007F537D">
          <w:rPr>
            <w:webHidden/>
          </w:rPr>
          <w:tab/>
        </w:r>
        <w:r w:rsidR="007F537D">
          <w:rPr>
            <w:webHidden/>
          </w:rPr>
          <w:fldChar w:fldCharType="begin"/>
        </w:r>
        <w:r w:rsidR="007F537D">
          <w:rPr>
            <w:webHidden/>
          </w:rPr>
          <w:instrText xml:space="preserve"> PAGEREF _Toc124014841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2" w:history="1">
        <w:r w:rsidR="007F537D" w:rsidRPr="001D0206">
          <w:rPr>
            <w:rStyle w:val="Hyperlink"/>
          </w:rPr>
          <w:t>Policy 8.4.6</w:t>
        </w:r>
        <w:r w:rsidR="007F537D">
          <w:rPr>
            <w:webHidden/>
          </w:rPr>
          <w:tab/>
        </w:r>
        <w:r w:rsidR="007F537D">
          <w:rPr>
            <w:webHidden/>
          </w:rPr>
          <w:fldChar w:fldCharType="begin"/>
        </w:r>
        <w:r w:rsidR="007F537D">
          <w:rPr>
            <w:webHidden/>
          </w:rPr>
          <w:instrText xml:space="preserve"> PAGEREF _Toc124014842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43" w:history="1">
        <w:r w:rsidR="007F537D" w:rsidRPr="001D0206">
          <w:rPr>
            <w:rStyle w:val="Hyperlink"/>
          </w:rPr>
          <w:t>Objective 8.5</w:t>
        </w:r>
        <w:r w:rsidR="007F537D">
          <w:rPr>
            <w:webHidden/>
          </w:rPr>
          <w:tab/>
        </w:r>
        <w:r w:rsidR="007F537D">
          <w:rPr>
            <w:webHidden/>
          </w:rPr>
          <w:fldChar w:fldCharType="begin"/>
        </w:r>
        <w:r w:rsidR="007F537D">
          <w:rPr>
            <w:webHidden/>
          </w:rPr>
          <w:instrText xml:space="preserve"> PAGEREF _Toc124014843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4" w:history="1">
        <w:r w:rsidR="007F537D" w:rsidRPr="001D0206">
          <w:rPr>
            <w:rStyle w:val="Hyperlink"/>
          </w:rPr>
          <w:t>Policy 8.5.1</w:t>
        </w:r>
        <w:r w:rsidR="007F537D">
          <w:rPr>
            <w:webHidden/>
          </w:rPr>
          <w:tab/>
        </w:r>
        <w:r w:rsidR="007F537D">
          <w:rPr>
            <w:webHidden/>
          </w:rPr>
          <w:fldChar w:fldCharType="begin"/>
        </w:r>
        <w:r w:rsidR="007F537D">
          <w:rPr>
            <w:webHidden/>
          </w:rPr>
          <w:instrText xml:space="preserve"> PAGEREF _Toc124014844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5" w:history="1">
        <w:r w:rsidR="007F537D" w:rsidRPr="001D0206">
          <w:rPr>
            <w:rStyle w:val="Hyperlink"/>
          </w:rPr>
          <w:t>Policy 8.5.2</w:t>
        </w:r>
        <w:r w:rsidR="007F537D">
          <w:rPr>
            <w:webHidden/>
          </w:rPr>
          <w:tab/>
        </w:r>
        <w:r w:rsidR="007F537D">
          <w:rPr>
            <w:webHidden/>
          </w:rPr>
          <w:fldChar w:fldCharType="begin"/>
        </w:r>
        <w:r w:rsidR="007F537D">
          <w:rPr>
            <w:webHidden/>
          </w:rPr>
          <w:instrText xml:space="preserve"> PAGEREF _Toc124014845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46" w:history="1">
        <w:r w:rsidR="007F537D" w:rsidRPr="001D0206">
          <w:rPr>
            <w:rStyle w:val="Hyperlink"/>
          </w:rPr>
          <w:t>Transportation Element</w:t>
        </w:r>
        <w:r w:rsidR="007F537D">
          <w:rPr>
            <w:webHidden/>
          </w:rPr>
          <w:tab/>
        </w:r>
        <w:r w:rsidR="007F537D">
          <w:rPr>
            <w:webHidden/>
          </w:rPr>
          <w:fldChar w:fldCharType="begin"/>
        </w:r>
        <w:r w:rsidR="007F537D">
          <w:rPr>
            <w:webHidden/>
          </w:rPr>
          <w:instrText xml:space="preserve"> PAGEREF _Toc124014846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47" w:history="1">
        <w:r w:rsidR="007F537D" w:rsidRPr="001D0206">
          <w:rPr>
            <w:rStyle w:val="Hyperlink"/>
          </w:rPr>
          <w:t>Objective 8.6</w:t>
        </w:r>
        <w:r w:rsidR="007F537D">
          <w:rPr>
            <w:webHidden/>
          </w:rPr>
          <w:tab/>
        </w:r>
        <w:r w:rsidR="007F537D">
          <w:rPr>
            <w:webHidden/>
          </w:rPr>
          <w:fldChar w:fldCharType="begin"/>
        </w:r>
        <w:r w:rsidR="007F537D">
          <w:rPr>
            <w:webHidden/>
          </w:rPr>
          <w:instrText xml:space="preserve"> PAGEREF _Toc124014847 \h </w:instrText>
        </w:r>
        <w:r w:rsidR="007F537D">
          <w:rPr>
            <w:webHidden/>
          </w:rPr>
        </w:r>
        <w:r w:rsidR="007F537D">
          <w:rPr>
            <w:webHidden/>
          </w:rPr>
          <w:fldChar w:fldCharType="separate"/>
        </w:r>
        <w:r w:rsidR="007F537D">
          <w:rPr>
            <w:webHidden/>
          </w:rPr>
          <w:t>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8" w:history="1">
        <w:r w:rsidR="007F537D" w:rsidRPr="001D0206">
          <w:rPr>
            <w:rStyle w:val="Hyperlink"/>
          </w:rPr>
          <w:t>Policy 8.6.1</w:t>
        </w:r>
        <w:r w:rsidR="007F537D">
          <w:rPr>
            <w:webHidden/>
          </w:rPr>
          <w:tab/>
        </w:r>
        <w:r w:rsidR="007F537D">
          <w:rPr>
            <w:webHidden/>
          </w:rPr>
          <w:fldChar w:fldCharType="begin"/>
        </w:r>
        <w:r w:rsidR="007F537D">
          <w:rPr>
            <w:webHidden/>
          </w:rPr>
          <w:instrText xml:space="preserve"> PAGEREF _Toc124014848 \h </w:instrText>
        </w:r>
        <w:r w:rsidR="007F537D">
          <w:rPr>
            <w:webHidden/>
          </w:rPr>
        </w:r>
        <w:r w:rsidR="007F537D">
          <w:rPr>
            <w:webHidden/>
          </w:rPr>
          <w:fldChar w:fldCharType="separate"/>
        </w:r>
        <w:r w:rsidR="007F537D">
          <w:rPr>
            <w:webHidden/>
          </w:rPr>
          <w:t>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49" w:history="1">
        <w:r w:rsidR="007F537D" w:rsidRPr="001D0206">
          <w:rPr>
            <w:rStyle w:val="Hyperlink"/>
          </w:rPr>
          <w:t>Policy 8.6.2</w:t>
        </w:r>
        <w:r w:rsidR="007F537D">
          <w:rPr>
            <w:webHidden/>
          </w:rPr>
          <w:tab/>
        </w:r>
        <w:r w:rsidR="007F537D">
          <w:rPr>
            <w:webHidden/>
          </w:rPr>
          <w:fldChar w:fldCharType="begin"/>
        </w:r>
        <w:r w:rsidR="007F537D">
          <w:rPr>
            <w:webHidden/>
          </w:rPr>
          <w:instrText xml:space="preserve"> PAGEREF _Toc124014849 \h </w:instrText>
        </w:r>
        <w:r w:rsidR="007F537D">
          <w:rPr>
            <w:webHidden/>
          </w:rPr>
        </w:r>
        <w:r w:rsidR="007F537D">
          <w:rPr>
            <w:webHidden/>
          </w:rPr>
          <w:fldChar w:fldCharType="separate"/>
        </w:r>
        <w:r w:rsidR="007F537D">
          <w:rPr>
            <w:webHidden/>
          </w:rPr>
          <w:t>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0" w:history="1">
        <w:r w:rsidR="007F537D" w:rsidRPr="001D0206">
          <w:rPr>
            <w:rStyle w:val="Hyperlink"/>
          </w:rPr>
          <w:t>Policy 8.6.3</w:t>
        </w:r>
        <w:r w:rsidR="007F537D">
          <w:rPr>
            <w:webHidden/>
          </w:rPr>
          <w:tab/>
        </w:r>
        <w:r w:rsidR="007F537D">
          <w:rPr>
            <w:webHidden/>
          </w:rPr>
          <w:fldChar w:fldCharType="begin"/>
        </w:r>
        <w:r w:rsidR="007F537D">
          <w:rPr>
            <w:webHidden/>
          </w:rPr>
          <w:instrText xml:space="preserve"> PAGEREF _Toc124014850 \h </w:instrText>
        </w:r>
        <w:r w:rsidR="007F537D">
          <w:rPr>
            <w:webHidden/>
          </w:rPr>
        </w:r>
        <w:r w:rsidR="007F537D">
          <w:rPr>
            <w:webHidden/>
          </w:rPr>
          <w:fldChar w:fldCharType="separate"/>
        </w:r>
        <w:r w:rsidR="007F537D">
          <w:rPr>
            <w:webHidden/>
          </w:rPr>
          <w:t>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1" w:history="1">
        <w:r w:rsidR="007F537D" w:rsidRPr="001D0206">
          <w:rPr>
            <w:rStyle w:val="Hyperlink"/>
          </w:rPr>
          <w:t>Policy 8.6.4</w:t>
        </w:r>
        <w:r w:rsidR="007F537D">
          <w:rPr>
            <w:webHidden/>
          </w:rPr>
          <w:tab/>
        </w:r>
        <w:r w:rsidR="007F537D">
          <w:rPr>
            <w:webHidden/>
          </w:rPr>
          <w:fldChar w:fldCharType="begin"/>
        </w:r>
        <w:r w:rsidR="007F537D">
          <w:rPr>
            <w:webHidden/>
          </w:rPr>
          <w:instrText xml:space="preserve"> PAGEREF _Toc124014851 \h </w:instrText>
        </w:r>
        <w:r w:rsidR="007F537D">
          <w:rPr>
            <w:webHidden/>
          </w:rPr>
        </w:r>
        <w:r w:rsidR="007F537D">
          <w:rPr>
            <w:webHidden/>
          </w:rPr>
          <w:fldChar w:fldCharType="separate"/>
        </w:r>
        <w:r w:rsidR="007F537D">
          <w:rPr>
            <w:webHidden/>
          </w:rPr>
          <w:t>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2" w:history="1">
        <w:r w:rsidR="007F537D" w:rsidRPr="001D0206">
          <w:rPr>
            <w:rStyle w:val="Hyperlink"/>
          </w:rPr>
          <w:t>Policy 8.6.5</w:t>
        </w:r>
        <w:r w:rsidR="007F537D">
          <w:rPr>
            <w:webHidden/>
          </w:rPr>
          <w:tab/>
        </w:r>
        <w:r w:rsidR="007F537D">
          <w:rPr>
            <w:webHidden/>
          </w:rPr>
          <w:fldChar w:fldCharType="begin"/>
        </w:r>
        <w:r w:rsidR="007F537D">
          <w:rPr>
            <w:webHidden/>
          </w:rPr>
          <w:instrText xml:space="preserve"> PAGEREF _Toc124014852 \h </w:instrText>
        </w:r>
        <w:r w:rsidR="007F537D">
          <w:rPr>
            <w:webHidden/>
          </w:rPr>
        </w:r>
        <w:r w:rsidR="007F537D">
          <w:rPr>
            <w:webHidden/>
          </w:rPr>
          <w:fldChar w:fldCharType="separate"/>
        </w:r>
        <w:r w:rsidR="007F537D">
          <w:rPr>
            <w:webHidden/>
          </w:rPr>
          <w:t>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3" w:history="1">
        <w:r w:rsidR="007F537D" w:rsidRPr="001D0206">
          <w:rPr>
            <w:rStyle w:val="Hyperlink"/>
          </w:rPr>
          <w:t>Policy 8.6.6</w:t>
        </w:r>
        <w:r w:rsidR="007F537D">
          <w:rPr>
            <w:webHidden/>
          </w:rPr>
          <w:tab/>
        </w:r>
        <w:r w:rsidR="007F537D">
          <w:rPr>
            <w:webHidden/>
          </w:rPr>
          <w:fldChar w:fldCharType="begin"/>
        </w:r>
        <w:r w:rsidR="007F537D">
          <w:rPr>
            <w:webHidden/>
          </w:rPr>
          <w:instrText xml:space="preserve"> PAGEREF _Toc124014853 \h </w:instrText>
        </w:r>
        <w:r w:rsidR="007F537D">
          <w:rPr>
            <w:webHidden/>
          </w:rPr>
        </w:r>
        <w:r w:rsidR="007F537D">
          <w:rPr>
            <w:webHidden/>
          </w:rPr>
          <w:fldChar w:fldCharType="separate"/>
        </w:r>
        <w:r w:rsidR="007F537D">
          <w:rPr>
            <w:webHidden/>
          </w:rPr>
          <w:t>5</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54" w:history="1">
        <w:r w:rsidR="007F537D" w:rsidRPr="001D0206">
          <w:rPr>
            <w:rStyle w:val="Hyperlink"/>
          </w:rPr>
          <w:t>Utilities Element</w:t>
        </w:r>
        <w:r w:rsidR="007F537D">
          <w:rPr>
            <w:webHidden/>
          </w:rPr>
          <w:tab/>
        </w:r>
        <w:r w:rsidR="007F537D">
          <w:rPr>
            <w:webHidden/>
          </w:rPr>
          <w:fldChar w:fldCharType="begin"/>
        </w:r>
        <w:r w:rsidR="007F537D">
          <w:rPr>
            <w:webHidden/>
          </w:rPr>
          <w:instrText xml:space="preserve"> PAGEREF _Toc124014854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55" w:history="1">
        <w:r w:rsidR="007F537D" w:rsidRPr="001D0206">
          <w:rPr>
            <w:rStyle w:val="Hyperlink"/>
          </w:rPr>
          <w:t>Objective 8.7</w:t>
        </w:r>
        <w:r w:rsidR="007F537D">
          <w:rPr>
            <w:webHidden/>
          </w:rPr>
          <w:tab/>
        </w:r>
        <w:r w:rsidR="007F537D">
          <w:rPr>
            <w:webHidden/>
          </w:rPr>
          <w:fldChar w:fldCharType="begin"/>
        </w:r>
        <w:r w:rsidR="007F537D">
          <w:rPr>
            <w:webHidden/>
          </w:rPr>
          <w:instrText xml:space="preserve"> PAGEREF _Toc124014855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6" w:history="1">
        <w:r w:rsidR="007F537D" w:rsidRPr="001D0206">
          <w:rPr>
            <w:rStyle w:val="Hyperlink"/>
          </w:rPr>
          <w:t>Policy 8.7.1</w:t>
        </w:r>
        <w:r w:rsidR="007F537D">
          <w:rPr>
            <w:webHidden/>
          </w:rPr>
          <w:tab/>
        </w:r>
        <w:r w:rsidR="007F537D">
          <w:rPr>
            <w:webHidden/>
          </w:rPr>
          <w:fldChar w:fldCharType="begin"/>
        </w:r>
        <w:r w:rsidR="007F537D">
          <w:rPr>
            <w:webHidden/>
          </w:rPr>
          <w:instrText xml:space="preserve"> PAGEREF _Toc124014856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57" w:history="1">
        <w:r w:rsidR="007F537D" w:rsidRPr="001D0206">
          <w:rPr>
            <w:rStyle w:val="Hyperlink"/>
          </w:rPr>
          <w:t>Objective 8.8</w:t>
        </w:r>
        <w:r w:rsidR="007F537D">
          <w:rPr>
            <w:webHidden/>
          </w:rPr>
          <w:tab/>
        </w:r>
        <w:r w:rsidR="007F537D">
          <w:rPr>
            <w:webHidden/>
          </w:rPr>
          <w:fldChar w:fldCharType="begin"/>
        </w:r>
        <w:r w:rsidR="007F537D">
          <w:rPr>
            <w:webHidden/>
          </w:rPr>
          <w:instrText xml:space="preserve"> PAGEREF _Toc124014857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8" w:history="1">
        <w:r w:rsidR="007F537D" w:rsidRPr="001D0206">
          <w:rPr>
            <w:rStyle w:val="Hyperlink"/>
          </w:rPr>
          <w:t>Policy 8.8.1</w:t>
        </w:r>
        <w:r w:rsidR="007F537D">
          <w:rPr>
            <w:webHidden/>
          </w:rPr>
          <w:tab/>
        </w:r>
        <w:r w:rsidR="007F537D">
          <w:rPr>
            <w:webHidden/>
          </w:rPr>
          <w:fldChar w:fldCharType="begin"/>
        </w:r>
        <w:r w:rsidR="007F537D">
          <w:rPr>
            <w:webHidden/>
          </w:rPr>
          <w:instrText xml:space="preserve"> PAGEREF _Toc124014858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59" w:history="1">
        <w:r w:rsidR="007F537D" w:rsidRPr="001D0206">
          <w:rPr>
            <w:rStyle w:val="Hyperlink"/>
          </w:rPr>
          <w:t>Policy 8.8.2</w:t>
        </w:r>
        <w:r w:rsidR="007F537D">
          <w:rPr>
            <w:webHidden/>
          </w:rPr>
          <w:tab/>
        </w:r>
        <w:r w:rsidR="007F537D">
          <w:rPr>
            <w:webHidden/>
          </w:rPr>
          <w:fldChar w:fldCharType="begin"/>
        </w:r>
        <w:r w:rsidR="007F537D">
          <w:rPr>
            <w:webHidden/>
          </w:rPr>
          <w:instrText xml:space="preserve"> PAGEREF _Toc124014859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0" w:history="1">
        <w:r w:rsidR="007F537D" w:rsidRPr="001D0206">
          <w:rPr>
            <w:rStyle w:val="Hyperlink"/>
          </w:rPr>
          <w:t>Policy 8.8.3</w:t>
        </w:r>
        <w:r w:rsidR="007F537D">
          <w:rPr>
            <w:webHidden/>
          </w:rPr>
          <w:tab/>
        </w:r>
        <w:r w:rsidR="007F537D">
          <w:rPr>
            <w:webHidden/>
          </w:rPr>
          <w:fldChar w:fldCharType="begin"/>
        </w:r>
        <w:r w:rsidR="007F537D">
          <w:rPr>
            <w:webHidden/>
          </w:rPr>
          <w:instrText xml:space="preserve"> PAGEREF _Toc124014860 \h </w:instrText>
        </w:r>
        <w:r w:rsidR="007F537D">
          <w:rPr>
            <w:webHidden/>
          </w:rPr>
        </w:r>
        <w:r w:rsidR="007F537D">
          <w:rPr>
            <w:webHidden/>
          </w:rPr>
          <w:fldChar w:fldCharType="separate"/>
        </w:r>
        <w:r w:rsidR="007F537D">
          <w:rPr>
            <w:webHidden/>
          </w:rPr>
          <w:t>6</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61" w:history="1">
        <w:r w:rsidR="007F537D" w:rsidRPr="001D0206">
          <w:rPr>
            <w:rStyle w:val="Hyperlink"/>
          </w:rPr>
          <w:t>Objective 8.9</w:t>
        </w:r>
        <w:r w:rsidR="007F537D">
          <w:rPr>
            <w:webHidden/>
          </w:rPr>
          <w:tab/>
        </w:r>
        <w:r w:rsidR="007F537D">
          <w:rPr>
            <w:webHidden/>
          </w:rPr>
          <w:fldChar w:fldCharType="begin"/>
        </w:r>
        <w:r w:rsidR="007F537D">
          <w:rPr>
            <w:webHidden/>
          </w:rPr>
          <w:instrText xml:space="preserve"> PAGEREF _Toc124014861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2" w:history="1">
        <w:r w:rsidR="007F537D" w:rsidRPr="001D0206">
          <w:rPr>
            <w:rStyle w:val="Hyperlink"/>
          </w:rPr>
          <w:t>Policy 8.9.1</w:t>
        </w:r>
        <w:r w:rsidR="007F537D">
          <w:rPr>
            <w:webHidden/>
          </w:rPr>
          <w:tab/>
        </w:r>
        <w:r w:rsidR="007F537D">
          <w:rPr>
            <w:webHidden/>
          </w:rPr>
          <w:fldChar w:fldCharType="begin"/>
        </w:r>
        <w:r w:rsidR="007F537D">
          <w:rPr>
            <w:webHidden/>
          </w:rPr>
          <w:instrText xml:space="preserve"> PAGEREF _Toc124014862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63" w:history="1">
        <w:r w:rsidR="007F537D" w:rsidRPr="001D0206">
          <w:rPr>
            <w:rStyle w:val="Hyperlink"/>
          </w:rPr>
          <w:t>Objective 8.10</w:t>
        </w:r>
        <w:r w:rsidR="007F537D">
          <w:rPr>
            <w:webHidden/>
          </w:rPr>
          <w:tab/>
        </w:r>
        <w:r w:rsidR="007F537D">
          <w:rPr>
            <w:webHidden/>
          </w:rPr>
          <w:fldChar w:fldCharType="begin"/>
        </w:r>
        <w:r w:rsidR="007F537D">
          <w:rPr>
            <w:webHidden/>
          </w:rPr>
          <w:instrText xml:space="preserve"> PAGEREF _Toc124014863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4" w:history="1">
        <w:r w:rsidR="007F537D" w:rsidRPr="001D0206">
          <w:rPr>
            <w:rStyle w:val="Hyperlink"/>
          </w:rPr>
          <w:t>Policy 8.10.1</w:t>
        </w:r>
        <w:r w:rsidR="007F537D">
          <w:rPr>
            <w:webHidden/>
          </w:rPr>
          <w:tab/>
        </w:r>
        <w:r w:rsidR="007F537D">
          <w:rPr>
            <w:webHidden/>
          </w:rPr>
          <w:fldChar w:fldCharType="begin"/>
        </w:r>
        <w:r w:rsidR="007F537D">
          <w:rPr>
            <w:webHidden/>
          </w:rPr>
          <w:instrText xml:space="preserve"> PAGEREF _Toc124014864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5" w:history="1">
        <w:r w:rsidR="007F537D" w:rsidRPr="001D0206">
          <w:rPr>
            <w:rStyle w:val="Hyperlink"/>
          </w:rPr>
          <w:t>Policy 8.10.2</w:t>
        </w:r>
        <w:r w:rsidR="007F537D">
          <w:rPr>
            <w:webHidden/>
          </w:rPr>
          <w:tab/>
        </w:r>
        <w:r w:rsidR="007F537D">
          <w:rPr>
            <w:webHidden/>
          </w:rPr>
          <w:fldChar w:fldCharType="begin"/>
        </w:r>
        <w:r w:rsidR="007F537D">
          <w:rPr>
            <w:webHidden/>
          </w:rPr>
          <w:instrText xml:space="preserve"> PAGEREF _Toc124014865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66" w:history="1">
        <w:r w:rsidR="007F537D" w:rsidRPr="001D0206">
          <w:rPr>
            <w:rStyle w:val="Hyperlink"/>
          </w:rPr>
          <w:t>Objective 8.11</w:t>
        </w:r>
        <w:r w:rsidR="007F537D">
          <w:rPr>
            <w:webHidden/>
          </w:rPr>
          <w:tab/>
        </w:r>
        <w:r w:rsidR="007F537D">
          <w:rPr>
            <w:webHidden/>
          </w:rPr>
          <w:fldChar w:fldCharType="begin"/>
        </w:r>
        <w:r w:rsidR="007F537D">
          <w:rPr>
            <w:webHidden/>
          </w:rPr>
          <w:instrText xml:space="preserve"> PAGEREF _Toc124014866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7" w:history="1">
        <w:r w:rsidR="007F537D" w:rsidRPr="001D0206">
          <w:rPr>
            <w:rStyle w:val="Hyperlink"/>
          </w:rPr>
          <w:t>Policy 8.11.1</w:t>
        </w:r>
        <w:r w:rsidR="007F537D">
          <w:rPr>
            <w:webHidden/>
          </w:rPr>
          <w:tab/>
        </w:r>
        <w:r w:rsidR="007F537D">
          <w:rPr>
            <w:webHidden/>
          </w:rPr>
          <w:fldChar w:fldCharType="begin"/>
        </w:r>
        <w:r w:rsidR="007F537D">
          <w:rPr>
            <w:webHidden/>
          </w:rPr>
          <w:instrText xml:space="preserve"> PAGEREF _Toc124014867 \h </w:instrText>
        </w:r>
        <w:r w:rsidR="007F537D">
          <w:rPr>
            <w:webHidden/>
          </w:rPr>
        </w:r>
        <w:r w:rsidR="007F537D">
          <w:rPr>
            <w:webHidden/>
          </w:rPr>
          <w:fldChar w:fldCharType="separate"/>
        </w:r>
        <w:r w:rsidR="007F537D">
          <w:rPr>
            <w:webHidden/>
          </w:rPr>
          <w:t>7</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8" w:history="1">
        <w:r w:rsidR="007F537D" w:rsidRPr="001D0206">
          <w:rPr>
            <w:rStyle w:val="Hyperlink"/>
          </w:rPr>
          <w:t>Policy 8.11.2</w:t>
        </w:r>
        <w:r w:rsidR="007F537D">
          <w:rPr>
            <w:webHidden/>
          </w:rPr>
          <w:tab/>
        </w:r>
        <w:r w:rsidR="007F537D">
          <w:rPr>
            <w:webHidden/>
          </w:rPr>
          <w:fldChar w:fldCharType="begin"/>
        </w:r>
        <w:r w:rsidR="007F537D">
          <w:rPr>
            <w:webHidden/>
          </w:rPr>
          <w:instrText xml:space="preserve"> PAGEREF _Toc124014868 \h </w:instrText>
        </w:r>
        <w:r w:rsidR="007F537D">
          <w:rPr>
            <w:webHidden/>
          </w:rPr>
        </w:r>
        <w:r w:rsidR="007F537D">
          <w:rPr>
            <w:webHidden/>
          </w:rPr>
          <w:fldChar w:fldCharType="separate"/>
        </w:r>
        <w:r w:rsidR="007F537D">
          <w:rPr>
            <w:webHidden/>
          </w:rPr>
          <w:t>8</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69" w:history="1">
        <w:r w:rsidR="007F537D" w:rsidRPr="001D0206">
          <w:rPr>
            <w:rStyle w:val="Hyperlink"/>
          </w:rPr>
          <w:t>Policy 8.11.3</w:t>
        </w:r>
        <w:r w:rsidR="007F537D">
          <w:rPr>
            <w:webHidden/>
          </w:rPr>
          <w:tab/>
        </w:r>
        <w:r w:rsidR="007F537D">
          <w:rPr>
            <w:webHidden/>
          </w:rPr>
          <w:fldChar w:fldCharType="begin"/>
        </w:r>
        <w:r w:rsidR="007F537D">
          <w:rPr>
            <w:webHidden/>
          </w:rPr>
          <w:instrText xml:space="preserve"> PAGEREF _Toc124014869 \h </w:instrText>
        </w:r>
        <w:r w:rsidR="007F537D">
          <w:rPr>
            <w:webHidden/>
          </w:rPr>
        </w:r>
        <w:r w:rsidR="007F537D">
          <w:rPr>
            <w:webHidden/>
          </w:rPr>
          <w:fldChar w:fldCharType="separate"/>
        </w:r>
        <w:r w:rsidR="007F537D">
          <w:rPr>
            <w:webHidden/>
          </w:rPr>
          <w:t>8</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0" w:history="1">
        <w:r w:rsidR="007F537D" w:rsidRPr="001D0206">
          <w:rPr>
            <w:rStyle w:val="Hyperlink"/>
          </w:rPr>
          <w:t>Policy 8.11.4</w:t>
        </w:r>
        <w:r w:rsidR="007F537D">
          <w:rPr>
            <w:webHidden/>
          </w:rPr>
          <w:tab/>
        </w:r>
        <w:r w:rsidR="007F537D">
          <w:rPr>
            <w:webHidden/>
          </w:rPr>
          <w:fldChar w:fldCharType="begin"/>
        </w:r>
        <w:r w:rsidR="007F537D">
          <w:rPr>
            <w:webHidden/>
          </w:rPr>
          <w:instrText xml:space="preserve"> PAGEREF _Toc124014870 \h </w:instrText>
        </w:r>
        <w:r w:rsidR="007F537D">
          <w:rPr>
            <w:webHidden/>
          </w:rPr>
        </w:r>
        <w:r w:rsidR="007F537D">
          <w:rPr>
            <w:webHidden/>
          </w:rPr>
          <w:fldChar w:fldCharType="separate"/>
        </w:r>
        <w:r w:rsidR="007F537D">
          <w:rPr>
            <w:webHidden/>
          </w:rPr>
          <w:t>8</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1" w:history="1">
        <w:r w:rsidR="007F537D" w:rsidRPr="001D0206">
          <w:rPr>
            <w:rStyle w:val="Hyperlink"/>
          </w:rPr>
          <w:t>Policy 8.115</w:t>
        </w:r>
        <w:r w:rsidR="007F537D">
          <w:rPr>
            <w:webHidden/>
          </w:rPr>
          <w:tab/>
        </w:r>
        <w:r w:rsidR="007F537D">
          <w:rPr>
            <w:webHidden/>
          </w:rPr>
          <w:fldChar w:fldCharType="begin"/>
        </w:r>
        <w:r w:rsidR="007F537D">
          <w:rPr>
            <w:webHidden/>
          </w:rPr>
          <w:instrText xml:space="preserve"> PAGEREF _Toc124014871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72" w:history="1">
        <w:r w:rsidR="007F537D" w:rsidRPr="001D0206">
          <w:rPr>
            <w:rStyle w:val="Hyperlink"/>
          </w:rPr>
          <w:t>Objective 8.12</w:t>
        </w:r>
        <w:r w:rsidR="007F537D">
          <w:rPr>
            <w:webHidden/>
          </w:rPr>
          <w:tab/>
        </w:r>
        <w:r w:rsidR="007F537D">
          <w:rPr>
            <w:webHidden/>
          </w:rPr>
          <w:fldChar w:fldCharType="begin"/>
        </w:r>
        <w:r w:rsidR="007F537D">
          <w:rPr>
            <w:webHidden/>
          </w:rPr>
          <w:instrText xml:space="preserve"> PAGEREF _Toc124014872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3" w:history="1">
        <w:r w:rsidR="007F537D" w:rsidRPr="001D0206">
          <w:rPr>
            <w:rStyle w:val="Hyperlink"/>
          </w:rPr>
          <w:t>Policy 8.12.1</w:t>
        </w:r>
        <w:r w:rsidR="007F537D">
          <w:rPr>
            <w:webHidden/>
          </w:rPr>
          <w:tab/>
        </w:r>
        <w:r w:rsidR="007F537D">
          <w:rPr>
            <w:webHidden/>
          </w:rPr>
          <w:fldChar w:fldCharType="begin"/>
        </w:r>
        <w:r w:rsidR="007F537D">
          <w:rPr>
            <w:webHidden/>
          </w:rPr>
          <w:instrText xml:space="preserve"> PAGEREF _Toc124014873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4" w:history="1">
        <w:r w:rsidR="007F537D" w:rsidRPr="001D0206">
          <w:rPr>
            <w:rStyle w:val="Hyperlink"/>
          </w:rPr>
          <w:t>Policy 8.12.2</w:t>
        </w:r>
        <w:r w:rsidR="007F537D">
          <w:rPr>
            <w:webHidden/>
          </w:rPr>
          <w:tab/>
        </w:r>
        <w:r w:rsidR="007F537D">
          <w:rPr>
            <w:webHidden/>
          </w:rPr>
          <w:fldChar w:fldCharType="begin"/>
        </w:r>
        <w:r w:rsidR="007F537D">
          <w:rPr>
            <w:webHidden/>
          </w:rPr>
          <w:instrText xml:space="preserve"> PAGEREF _Toc124014874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75" w:history="1">
        <w:r w:rsidR="007F537D" w:rsidRPr="001D0206">
          <w:rPr>
            <w:rStyle w:val="Hyperlink"/>
          </w:rPr>
          <w:t>Conservation Element</w:t>
        </w:r>
        <w:r w:rsidR="007F537D">
          <w:rPr>
            <w:webHidden/>
          </w:rPr>
          <w:tab/>
        </w:r>
        <w:r w:rsidR="007F537D">
          <w:rPr>
            <w:webHidden/>
          </w:rPr>
          <w:fldChar w:fldCharType="begin"/>
        </w:r>
        <w:r w:rsidR="007F537D">
          <w:rPr>
            <w:webHidden/>
          </w:rPr>
          <w:instrText xml:space="preserve"> PAGEREF _Toc124014875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76" w:history="1">
        <w:r w:rsidR="007F537D" w:rsidRPr="001D0206">
          <w:rPr>
            <w:rStyle w:val="Hyperlink"/>
          </w:rPr>
          <w:t>Objective 8.13</w:t>
        </w:r>
        <w:r w:rsidR="007F537D">
          <w:rPr>
            <w:webHidden/>
          </w:rPr>
          <w:tab/>
        </w:r>
        <w:r w:rsidR="007F537D">
          <w:rPr>
            <w:webHidden/>
          </w:rPr>
          <w:fldChar w:fldCharType="begin"/>
        </w:r>
        <w:r w:rsidR="007F537D">
          <w:rPr>
            <w:webHidden/>
          </w:rPr>
          <w:instrText xml:space="preserve"> PAGEREF _Toc124014876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7" w:history="1">
        <w:r w:rsidR="007F537D" w:rsidRPr="001D0206">
          <w:rPr>
            <w:rStyle w:val="Hyperlink"/>
          </w:rPr>
          <w:t>Policy 8.13.1</w:t>
        </w:r>
        <w:r w:rsidR="007F537D">
          <w:rPr>
            <w:webHidden/>
          </w:rPr>
          <w:tab/>
        </w:r>
        <w:r w:rsidR="007F537D">
          <w:rPr>
            <w:webHidden/>
          </w:rPr>
          <w:fldChar w:fldCharType="begin"/>
        </w:r>
        <w:r w:rsidR="007F537D">
          <w:rPr>
            <w:webHidden/>
          </w:rPr>
          <w:instrText xml:space="preserve"> PAGEREF _Toc124014877 \h </w:instrText>
        </w:r>
        <w:r w:rsidR="007F537D">
          <w:rPr>
            <w:webHidden/>
          </w:rPr>
        </w:r>
        <w:r w:rsidR="007F537D">
          <w:rPr>
            <w:webHidden/>
          </w:rPr>
          <w:fldChar w:fldCharType="separate"/>
        </w:r>
        <w:r w:rsidR="007F537D">
          <w:rPr>
            <w:webHidden/>
          </w:rPr>
          <w:t>9</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8" w:history="1">
        <w:r w:rsidR="007F537D" w:rsidRPr="001D0206">
          <w:rPr>
            <w:rStyle w:val="Hyperlink"/>
          </w:rPr>
          <w:t>Policy 8.13.2:</w:t>
        </w:r>
        <w:r w:rsidR="007F537D">
          <w:rPr>
            <w:webHidden/>
          </w:rPr>
          <w:tab/>
        </w:r>
        <w:r w:rsidR="007F537D">
          <w:rPr>
            <w:webHidden/>
          </w:rPr>
          <w:fldChar w:fldCharType="begin"/>
        </w:r>
        <w:r w:rsidR="007F537D">
          <w:rPr>
            <w:webHidden/>
          </w:rPr>
          <w:instrText xml:space="preserve"> PAGEREF _Toc124014878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79" w:history="1">
        <w:r w:rsidR="007F537D" w:rsidRPr="001D0206">
          <w:rPr>
            <w:rStyle w:val="Hyperlink"/>
          </w:rPr>
          <w:t>Policy 8.13.3</w:t>
        </w:r>
        <w:r w:rsidR="007F537D">
          <w:rPr>
            <w:webHidden/>
          </w:rPr>
          <w:tab/>
        </w:r>
        <w:r w:rsidR="007F537D">
          <w:rPr>
            <w:webHidden/>
          </w:rPr>
          <w:fldChar w:fldCharType="begin"/>
        </w:r>
        <w:r w:rsidR="007F537D">
          <w:rPr>
            <w:webHidden/>
          </w:rPr>
          <w:instrText xml:space="preserve"> PAGEREF _Toc124014879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80" w:history="1">
        <w:r w:rsidR="007F537D" w:rsidRPr="001D0206">
          <w:rPr>
            <w:rStyle w:val="Hyperlink"/>
          </w:rPr>
          <w:t>Policy 8.13.4</w:t>
        </w:r>
        <w:r w:rsidR="007F537D">
          <w:rPr>
            <w:webHidden/>
          </w:rPr>
          <w:tab/>
        </w:r>
        <w:r w:rsidR="007F537D">
          <w:rPr>
            <w:webHidden/>
          </w:rPr>
          <w:fldChar w:fldCharType="begin"/>
        </w:r>
        <w:r w:rsidR="007F537D">
          <w:rPr>
            <w:webHidden/>
          </w:rPr>
          <w:instrText xml:space="preserve"> PAGEREF _Toc124014880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81" w:history="1">
        <w:r w:rsidR="007F537D" w:rsidRPr="001D0206">
          <w:rPr>
            <w:rStyle w:val="Hyperlink"/>
          </w:rPr>
          <w:t>Policy 8.13.5</w:t>
        </w:r>
        <w:r w:rsidR="007F537D">
          <w:rPr>
            <w:webHidden/>
          </w:rPr>
          <w:tab/>
        </w:r>
        <w:r w:rsidR="007F537D">
          <w:rPr>
            <w:webHidden/>
          </w:rPr>
          <w:fldChar w:fldCharType="begin"/>
        </w:r>
        <w:r w:rsidR="007F537D">
          <w:rPr>
            <w:webHidden/>
          </w:rPr>
          <w:instrText xml:space="preserve"> PAGEREF _Toc124014881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82" w:history="1">
        <w:r w:rsidR="007F537D" w:rsidRPr="001D0206">
          <w:rPr>
            <w:rStyle w:val="Hyperlink"/>
          </w:rPr>
          <w:t>Policy 8.13.6</w:t>
        </w:r>
        <w:r w:rsidR="007F537D">
          <w:rPr>
            <w:webHidden/>
          </w:rPr>
          <w:tab/>
        </w:r>
        <w:r w:rsidR="007F537D">
          <w:rPr>
            <w:webHidden/>
          </w:rPr>
          <w:fldChar w:fldCharType="begin"/>
        </w:r>
        <w:r w:rsidR="007F537D">
          <w:rPr>
            <w:webHidden/>
          </w:rPr>
          <w:instrText xml:space="preserve"> PAGEREF _Toc124014882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83" w:history="1">
        <w:r w:rsidR="007F537D" w:rsidRPr="001D0206">
          <w:rPr>
            <w:rStyle w:val="Hyperlink"/>
          </w:rPr>
          <w:t>Recreation and Open Space Element</w:t>
        </w:r>
        <w:r w:rsidR="007F537D">
          <w:rPr>
            <w:webHidden/>
          </w:rPr>
          <w:tab/>
        </w:r>
        <w:r w:rsidR="007F537D">
          <w:rPr>
            <w:webHidden/>
          </w:rPr>
          <w:fldChar w:fldCharType="begin"/>
        </w:r>
        <w:r w:rsidR="007F537D">
          <w:rPr>
            <w:webHidden/>
          </w:rPr>
          <w:instrText xml:space="preserve"> PAGEREF _Toc124014883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84" w:history="1">
        <w:r w:rsidR="007F537D" w:rsidRPr="001D0206">
          <w:rPr>
            <w:rStyle w:val="Hyperlink"/>
          </w:rPr>
          <w:t>Objective 8.14</w:t>
        </w:r>
        <w:r w:rsidR="007F537D">
          <w:rPr>
            <w:webHidden/>
          </w:rPr>
          <w:tab/>
        </w:r>
        <w:r w:rsidR="007F537D">
          <w:rPr>
            <w:webHidden/>
          </w:rPr>
          <w:fldChar w:fldCharType="begin"/>
        </w:r>
        <w:r w:rsidR="007F537D">
          <w:rPr>
            <w:webHidden/>
          </w:rPr>
          <w:instrText xml:space="preserve"> PAGEREF _Toc124014884 \h </w:instrText>
        </w:r>
        <w:r w:rsidR="007F537D">
          <w:rPr>
            <w:webHidden/>
          </w:rPr>
        </w:r>
        <w:r w:rsidR="007F537D">
          <w:rPr>
            <w:webHidden/>
          </w:rPr>
          <w:fldChar w:fldCharType="separate"/>
        </w:r>
        <w:r w:rsidR="007F537D">
          <w:rPr>
            <w:webHidden/>
          </w:rPr>
          <w:t>10</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85" w:history="1">
        <w:r w:rsidR="007F537D" w:rsidRPr="001D0206">
          <w:rPr>
            <w:rStyle w:val="Hyperlink"/>
          </w:rPr>
          <w:t>Policy 8.14.1</w:t>
        </w:r>
        <w:r w:rsidR="007F537D">
          <w:rPr>
            <w:webHidden/>
          </w:rPr>
          <w:tab/>
        </w:r>
        <w:r w:rsidR="007F537D">
          <w:rPr>
            <w:webHidden/>
          </w:rPr>
          <w:fldChar w:fldCharType="begin"/>
        </w:r>
        <w:r w:rsidR="007F537D">
          <w:rPr>
            <w:webHidden/>
          </w:rPr>
          <w:instrText xml:space="preserve"> PAGEREF _Toc124014885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86" w:history="1">
        <w:r w:rsidR="007F537D" w:rsidRPr="001D0206">
          <w:rPr>
            <w:rStyle w:val="Hyperlink"/>
          </w:rPr>
          <w:t>Policy 8.14.2</w:t>
        </w:r>
        <w:r w:rsidR="007F537D">
          <w:rPr>
            <w:webHidden/>
          </w:rPr>
          <w:tab/>
        </w:r>
        <w:r w:rsidR="007F537D">
          <w:rPr>
            <w:webHidden/>
          </w:rPr>
          <w:fldChar w:fldCharType="begin"/>
        </w:r>
        <w:r w:rsidR="007F537D">
          <w:rPr>
            <w:webHidden/>
          </w:rPr>
          <w:instrText xml:space="preserve"> PAGEREF _Toc124014886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87" w:history="1">
        <w:r w:rsidR="007F537D" w:rsidRPr="001D0206">
          <w:rPr>
            <w:rStyle w:val="Hyperlink"/>
          </w:rPr>
          <w:t>Housing Element</w:t>
        </w:r>
        <w:r w:rsidR="007F537D">
          <w:rPr>
            <w:webHidden/>
          </w:rPr>
          <w:tab/>
        </w:r>
        <w:r w:rsidR="007F537D">
          <w:rPr>
            <w:webHidden/>
          </w:rPr>
          <w:fldChar w:fldCharType="begin"/>
        </w:r>
        <w:r w:rsidR="007F537D">
          <w:rPr>
            <w:webHidden/>
          </w:rPr>
          <w:instrText xml:space="preserve"> PAGEREF _Toc124014887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88" w:history="1">
        <w:r w:rsidR="007F537D" w:rsidRPr="001D0206">
          <w:rPr>
            <w:rStyle w:val="Hyperlink"/>
          </w:rPr>
          <w:t>Objective 8.15</w:t>
        </w:r>
        <w:r w:rsidR="007F537D">
          <w:rPr>
            <w:webHidden/>
          </w:rPr>
          <w:tab/>
        </w:r>
        <w:r w:rsidR="007F537D">
          <w:rPr>
            <w:webHidden/>
          </w:rPr>
          <w:fldChar w:fldCharType="begin"/>
        </w:r>
        <w:r w:rsidR="007F537D">
          <w:rPr>
            <w:webHidden/>
          </w:rPr>
          <w:instrText xml:space="preserve"> PAGEREF _Toc124014888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89" w:history="1">
        <w:r w:rsidR="007F537D" w:rsidRPr="001D0206">
          <w:rPr>
            <w:rStyle w:val="Hyperlink"/>
          </w:rPr>
          <w:t>Policy 8.15.1</w:t>
        </w:r>
        <w:r w:rsidR="007F537D">
          <w:rPr>
            <w:webHidden/>
          </w:rPr>
          <w:tab/>
        </w:r>
        <w:r w:rsidR="007F537D">
          <w:rPr>
            <w:webHidden/>
          </w:rPr>
          <w:fldChar w:fldCharType="begin"/>
        </w:r>
        <w:r w:rsidR="007F537D">
          <w:rPr>
            <w:webHidden/>
          </w:rPr>
          <w:instrText xml:space="preserve"> PAGEREF _Toc124014889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90" w:history="1">
        <w:r w:rsidR="007F537D" w:rsidRPr="001D0206">
          <w:rPr>
            <w:rStyle w:val="Hyperlink"/>
          </w:rPr>
          <w:t>Coastal Management Element</w:t>
        </w:r>
        <w:r w:rsidR="007F537D">
          <w:rPr>
            <w:webHidden/>
          </w:rPr>
          <w:tab/>
        </w:r>
        <w:r w:rsidR="007F537D">
          <w:rPr>
            <w:webHidden/>
          </w:rPr>
          <w:fldChar w:fldCharType="begin"/>
        </w:r>
        <w:r w:rsidR="007F537D">
          <w:rPr>
            <w:webHidden/>
          </w:rPr>
          <w:instrText xml:space="preserve"> PAGEREF _Toc124014890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91" w:history="1">
        <w:r w:rsidR="007F537D" w:rsidRPr="001D0206">
          <w:rPr>
            <w:rStyle w:val="Hyperlink"/>
          </w:rPr>
          <w:t>Objective 8.16</w:t>
        </w:r>
        <w:r w:rsidR="007F537D">
          <w:rPr>
            <w:webHidden/>
          </w:rPr>
          <w:tab/>
        </w:r>
        <w:r w:rsidR="007F537D">
          <w:rPr>
            <w:webHidden/>
          </w:rPr>
          <w:fldChar w:fldCharType="begin"/>
        </w:r>
        <w:r w:rsidR="007F537D">
          <w:rPr>
            <w:webHidden/>
          </w:rPr>
          <w:instrText xml:space="preserve"> PAGEREF _Toc124014891 \h </w:instrText>
        </w:r>
        <w:r w:rsidR="007F537D">
          <w:rPr>
            <w:webHidden/>
          </w:rPr>
        </w:r>
        <w:r w:rsidR="007F537D">
          <w:rPr>
            <w:webHidden/>
          </w:rPr>
          <w:fldChar w:fldCharType="separate"/>
        </w:r>
        <w:r w:rsidR="007F537D">
          <w:rPr>
            <w:webHidden/>
          </w:rPr>
          <w:t>11</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92" w:history="1">
        <w:r w:rsidR="007F537D" w:rsidRPr="001D0206">
          <w:rPr>
            <w:rStyle w:val="Hyperlink"/>
          </w:rPr>
          <w:t>Policy 8.16.1</w:t>
        </w:r>
        <w:r w:rsidR="007F537D">
          <w:rPr>
            <w:webHidden/>
          </w:rPr>
          <w:tab/>
        </w:r>
        <w:r w:rsidR="007F537D">
          <w:rPr>
            <w:webHidden/>
          </w:rPr>
          <w:fldChar w:fldCharType="begin"/>
        </w:r>
        <w:r w:rsidR="007F537D">
          <w:rPr>
            <w:webHidden/>
          </w:rPr>
          <w:instrText xml:space="preserve"> PAGEREF _Toc124014892 \h </w:instrText>
        </w:r>
        <w:r w:rsidR="007F537D">
          <w:rPr>
            <w:webHidden/>
          </w:rPr>
        </w:r>
        <w:r w:rsidR="007F537D">
          <w:rPr>
            <w:webHidden/>
          </w:rPr>
          <w:fldChar w:fldCharType="separate"/>
        </w:r>
        <w:r w:rsidR="007F537D">
          <w:rPr>
            <w:webHidden/>
          </w:rPr>
          <w:t>12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93" w:history="1">
        <w:r w:rsidR="007F537D" w:rsidRPr="001D0206">
          <w:rPr>
            <w:rStyle w:val="Hyperlink"/>
          </w:rPr>
          <w:t>Policy 8.16.2</w:t>
        </w:r>
        <w:r w:rsidR="007F537D">
          <w:rPr>
            <w:webHidden/>
          </w:rPr>
          <w:tab/>
        </w:r>
        <w:r w:rsidR="007F537D">
          <w:rPr>
            <w:webHidden/>
          </w:rPr>
          <w:fldChar w:fldCharType="begin"/>
        </w:r>
        <w:r w:rsidR="007F537D">
          <w:rPr>
            <w:webHidden/>
          </w:rPr>
          <w:instrText xml:space="preserve"> PAGEREF _Toc124014893 \h </w:instrText>
        </w:r>
        <w:r w:rsidR="007F537D">
          <w:rPr>
            <w:webHidden/>
          </w:rPr>
        </w:r>
        <w:r w:rsidR="007F537D">
          <w:rPr>
            <w:webHidden/>
          </w:rPr>
          <w:fldChar w:fldCharType="separate"/>
        </w:r>
        <w:r w:rsidR="007F537D">
          <w:rPr>
            <w:webHidden/>
          </w:rPr>
          <w:t>12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94" w:history="1">
        <w:r w:rsidR="007F537D" w:rsidRPr="001D0206">
          <w:rPr>
            <w:rStyle w:val="Hyperlink"/>
          </w:rPr>
          <w:t>Policy 8.16.3</w:t>
        </w:r>
        <w:r w:rsidR="007F537D">
          <w:rPr>
            <w:webHidden/>
          </w:rPr>
          <w:tab/>
        </w:r>
        <w:r w:rsidR="007F537D">
          <w:rPr>
            <w:webHidden/>
          </w:rPr>
          <w:fldChar w:fldCharType="begin"/>
        </w:r>
        <w:r w:rsidR="007F537D">
          <w:rPr>
            <w:webHidden/>
          </w:rPr>
          <w:instrText xml:space="preserve"> PAGEREF _Toc124014894 \h </w:instrText>
        </w:r>
        <w:r w:rsidR="007F537D">
          <w:rPr>
            <w:webHidden/>
          </w:rPr>
        </w:r>
        <w:r w:rsidR="007F537D">
          <w:rPr>
            <w:webHidden/>
          </w:rPr>
          <w:fldChar w:fldCharType="separate"/>
        </w:r>
        <w:r w:rsidR="007F537D">
          <w:rPr>
            <w:webHidden/>
          </w:rPr>
          <w:t>12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95" w:history="1">
        <w:r w:rsidR="007F537D" w:rsidRPr="001D0206">
          <w:rPr>
            <w:rStyle w:val="Hyperlink"/>
          </w:rPr>
          <w:t>Policy 8.16.4</w:t>
        </w:r>
        <w:r w:rsidR="007F537D">
          <w:rPr>
            <w:webHidden/>
          </w:rPr>
          <w:tab/>
        </w:r>
        <w:r w:rsidR="007F537D">
          <w:rPr>
            <w:webHidden/>
          </w:rPr>
          <w:fldChar w:fldCharType="begin"/>
        </w:r>
        <w:r w:rsidR="007F537D">
          <w:rPr>
            <w:webHidden/>
          </w:rPr>
          <w:instrText xml:space="preserve"> PAGEREF _Toc124014895 \h </w:instrText>
        </w:r>
        <w:r w:rsidR="007F537D">
          <w:rPr>
            <w:webHidden/>
          </w:rPr>
        </w:r>
        <w:r w:rsidR="007F537D">
          <w:rPr>
            <w:webHidden/>
          </w:rPr>
          <w:fldChar w:fldCharType="separate"/>
        </w:r>
        <w:r w:rsidR="007F537D">
          <w:rPr>
            <w:webHidden/>
          </w:rPr>
          <w:t>12</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96" w:history="1">
        <w:r w:rsidR="007F537D" w:rsidRPr="001D0206">
          <w:rPr>
            <w:rStyle w:val="Hyperlink"/>
          </w:rPr>
          <w:t>Policy 8.16.4</w:t>
        </w:r>
        <w:r w:rsidR="007F537D">
          <w:rPr>
            <w:webHidden/>
          </w:rPr>
          <w:tab/>
        </w:r>
        <w:r w:rsidR="007F537D">
          <w:rPr>
            <w:webHidden/>
          </w:rPr>
          <w:fldChar w:fldCharType="begin"/>
        </w:r>
        <w:r w:rsidR="007F537D">
          <w:rPr>
            <w:webHidden/>
          </w:rPr>
          <w:instrText xml:space="preserve"> PAGEREF _Toc124014896 \h </w:instrText>
        </w:r>
        <w:r w:rsidR="007F537D">
          <w:rPr>
            <w:webHidden/>
          </w:rPr>
        </w:r>
        <w:r w:rsidR="007F537D">
          <w:rPr>
            <w:webHidden/>
          </w:rPr>
          <w:fldChar w:fldCharType="separate"/>
        </w:r>
        <w:r w:rsidR="007F537D">
          <w:rPr>
            <w:webHidden/>
          </w:rPr>
          <w:t>12</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897" w:history="1">
        <w:r w:rsidR="007F537D" w:rsidRPr="001D0206">
          <w:rPr>
            <w:rStyle w:val="Hyperlink"/>
          </w:rPr>
          <w:t>Public School Coordinnated Planning</w:t>
        </w:r>
        <w:r w:rsidR="007F537D">
          <w:rPr>
            <w:webHidden/>
          </w:rPr>
          <w:tab/>
        </w:r>
        <w:r w:rsidR="007F537D">
          <w:rPr>
            <w:webHidden/>
          </w:rPr>
          <w:fldChar w:fldCharType="begin"/>
        </w:r>
        <w:r w:rsidR="007F537D">
          <w:rPr>
            <w:webHidden/>
          </w:rPr>
          <w:instrText xml:space="preserve"> PAGEREF _Toc124014897 \h </w:instrText>
        </w:r>
        <w:r w:rsidR="007F537D">
          <w:rPr>
            <w:webHidden/>
          </w:rPr>
        </w:r>
        <w:r w:rsidR="007F537D">
          <w:rPr>
            <w:webHidden/>
          </w:rPr>
          <w:fldChar w:fldCharType="separate"/>
        </w:r>
        <w:r w:rsidR="007F537D">
          <w:rPr>
            <w:webHidden/>
          </w:rPr>
          <w:t>13</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898" w:history="1">
        <w:r w:rsidR="007F537D" w:rsidRPr="001D0206">
          <w:rPr>
            <w:rStyle w:val="Hyperlink"/>
          </w:rPr>
          <w:t>Objective 8.17</w:t>
        </w:r>
        <w:r w:rsidR="007F537D">
          <w:rPr>
            <w:webHidden/>
          </w:rPr>
          <w:tab/>
        </w:r>
        <w:r w:rsidR="007F537D">
          <w:rPr>
            <w:webHidden/>
          </w:rPr>
          <w:fldChar w:fldCharType="begin"/>
        </w:r>
        <w:r w:rsidR="007F537D">
          <w:rPr>
            <w:webHidden/>
          </w:rPr>
          <w:instrText xml:space="preserve"> PAGEREF _Toc124014898 \h </w:instrText>
        </w:r>
        <w:r w:rsidR="007F537D">
          <w:rPr>
            <w:webHidden/>
          </w:rPr>
        </w:r>
        <w:r w:rsidR="007F537D">
          <w:rPr>
            <w:webHidden/>
          </w:rPr>
          <w:fldChar w:fldCharType="separate"/>
        </w:r>
        <w:r w:rsidR="007F537D">
          <w:rPr>
            <w:webHidden/>
          </w:rPr>
          <w:t>13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899" w:history="1">
        <w:r w:rsidR="007F537D" w:rsidRPr="001D0206">
          <w:rPr>
            <w:rStyle w:val="Hyperlink"/>
          </w:rPr>
          <w:t>Policy 8.17.1</w:t>
        </w:r>
        <w:r w:rsidR="007F537D">
          <w:rPr>
            <w:webHidden/>
          </w:rPr>
          <w:tab/>
        </w:r>
        <w:r w:rsidR="007F537D">
          <w:rPr>
            <w:webHidden/>
          </w:rPr>
          <w:fldChar w:fldCharType="begin"/>
        </w:r>
        <w:r w:rsidR="007F537D">
          <w:rPr>
            <w:webHidden/>
          </w:rPr>
          <w:instrText xml:space="preserve"> PAGEREF _Toc124014899 \h </w:instrText>
        </w:r>
        <w:r w:rsidR="007F537D">
          <w:rPr>
            <w:webHidden/>
          </w:rPr>
        </w:r>
        <w:r w:rsidR="007F537D">
          <w:rPr>
            <w:webHidden/>
          </w:rPr>
          <w:fldChar w:fldCharType="separate"/>
        </w:r>
        <w:r w:rsidR="007F537D">
          <w:rPr>
            <w:webHidden/>
          </w:rPr>
          <w:t>13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0" w:history="1">
        <w:r w:rsidR="007F537D" w:rsidRPr="001D0206">
          <w:rPr>
            <w:rStyle w:val="Hyperlink"/>
          </w:rPr>
          <w:t>Policy 8.17.2</w:t>
        </w:r>
        <w:r w:rsidR="007F537D">
          <w:rPr>
            <w:webHidden/>
          </w:rPr>
          <w:tab/>
        </w:r>
        <w:r w:rsidR="007F537D">
          <w:rPr>
            <w:webHidden/>
          </w:rPr>
          <w:fldChar w:fldCharType="begin"/>
        </w:r>
        <w:r w:rsidR="007F537D">
          <w:rPr>
            <w:webHidden/>
          </w:rPr>
          <w:instrText xml:space="preserve"> PAGEREF _Toc124014900 \h </w:instrText>
        </w:r>
        <w:r w:rsidR="007F537D">
          <w:rPr>
            <w:webHidden/>
          </w:rPr>
        </w:r>
        <w:r w:rsidR="007F537D">
          <w:rPr>
            <w:webHidden/>
          </w:rPr>
          <w:fldChar w:fldCharType="separate"/>
        </w:r>
        <w:r w:rsidR="007F537D">
          <w:rPr>
            <w:webHidden/>
          </w:rPr>
          <w:t>13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1" w:history="1">
        <w:r w:rsidR="007F537D" w:rsidRPr="001D0206">
          <w:rPr>
            <w:rStyle w:val="Hyperlink"/>
          </w:rPr>
          <w:t>Policy 8.17.3</w:t>
        </w:r>
        <w:r w:rsidR="007F537D">
          <w:rPr>
            <w:webHidden/>
          </w:rPr>
          <w:tab/>
        </w:r>
        <w:r w:rsidR="007F537D">
          <w:rPr>
            <w:webHidden/>
          </w:rPr>
          <w:fldChar w:fldCharType="begin"/>
        </w:r>
        <w:r w:rsidR="007F537D">
          <w:rPr>
            <w:webHidden/>
          </w:rPr>
          <w:instrText xml:space="preserve"> PAGEREF _Toc124014901 \h </w:instrText>
        </w:r>
        <w:r w:rsidR="007F537D">
          <w:rPr>
            <w:webHidden/>
          </w:rPr>
        </w:r>
        <w:r w:rsidR="007F537D">
          <w:rPr>
            <w:webHidden/>
          </w:rPr>
          <w:fldChar w:fldCharType="separate"/>
        </w:r>
        <w:r w:rsidR="007F537D">
          <w:rPr>
            <w:webHidden/>
          </w:rPr>
          <w:t>13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2" w:history="1">
        <w:r w:rsidR="007F537D" w:rsidRPr="001D0206">
          <w:rPr>
            <w:rStyle w:val="Hyperlink"/>
          </w:rPr>
          <w:t>Policy 8.17.4</w:t>
        </w:r>
        <w:r w:rsidR="007F537D">
          <w:rPr>
            <w:webHidden/>
          </w:rPr>
          <w:tab/>
        </w:r>
        <w:r w:rsidR="007F537D">
          <w:rPr>
            <w:webHidden/>
          </w:rPr>
          <w:fldChar w:fldCharType="begin"/>
        </w:r>
        <w:r w:rsidR="007F537D">
          <w:rPr>
            <w:webHidden/>
          </w:rPr>
          <w:instrText xml:space="preserve"> PAGEREF _Toc124014902 \h </w:instrText>
        </w:r>
        <w:r w:rsidR="007F537D">
          <w:rPr>
            <w:webHidden/>
          </w:rPr>
        </w:r>
        <w:r w:rsidR="007F537D">
          <w:rPr>
            <w:webHidden/>
          </w:rPr>
          <w:fldChar w:fldCharType="separate"/>
        </w:r>
        <w:r w:rsidR="007F537D">
          <w:rPr>
            <w:webHidden/>
          </w:rPr>
          <w:t>13</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3" w:history="1">
        <w:r w:rsidR="007F537D" w:rsidRPr="001D0206">
          <w:rPr>
            <w:rStyle w:val="Hyperlink"/>
          </w:rPr>
          <w:t>Policy 8.17.5</w:t>
        </w:r>
        <w:r w:rsidR="007F537D">
          <w:rPr>
            <w:webHidden/>
          </w:rPr>
          <w:tab/>
        </w:r>
        <w:r w:rsidR="007F537D">
          <w:rPr>
            <w:webHidden/>
          </w:rPr>
          <w:fldChar w:fldCharType="begin"/>
        </w:r>
        <w:r w:rsidR="007F537D">
          <w:rPr>
            <w:webHidden/>
          </w:rPr>
          <w:instrText xml:space="preserve"> PAGEREF _Toc124014903 \h </w:instrText>
        </w:r>
        <w:r w:rsidR="007F537D">
          <w:rPr>
            <w:webHidden/>
          </w:rPr>
        </w:r>
        <w:r w:rsidR="007F537D">
          <w:rPr>
            <w:webHidden/>
          </w:rPr>
          <w:fldChar w:fldCharType="separate"/>
        </w:r>
        <w:r w:rsidR="007F537D">
          <w:rPr>
            <w:webHidden/>
          </w:rPr>
          <w:t>14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4" w:history="1">
        <w:r w:rsidR="007F537D" w:rsidRPr="001D0206">
          <w:rPr>
            <w:rStyle w:val="Hyperlink"/>
          </w:rPr>
          <w:t>Policy 8.17.6</w:t>
        </w:r>
        <w:r w:rsidR="007F537D">
          <w:rPr>
            <w:webHidden/>
          </w:rPr>
          <w:tab/>
        </w:r>
        <w:r w:rsidR="007F537D">
          <w:rPr>
            <w:webHidden/>
          </w:rPr>
          <w:fldChar w:fldCharType="begin"/>
        </w:r>
        <w:r w:rsidR="007F537D">
          <w:rPr>
            <w:webHidden/>
          </w:rPr>
          <w:instrText xml:space="preserve"> PAGEREF _Toc124014904 \h </w:instrText>
        </w:r>
        <w:r w:rsidR="007F537D">
          <w:rPr>
            <w:webHidden/>
          </w:rPr>
        </w:r>
        <w:r w:rsidR="007F537D">
          <w:rPr>
            <w:webHidden/>
          </w:rPr>
          <w:fldChar w:fldCharType="separate"/>
        </w:r>
        <w:r w:rsidR="007F537D">
          <w:rPr>
            <w:webHidden/>
          </w:rPr>
          <w:t>14</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905" w:history="1">
        <w:r w:rsidR="007F537D" w:rsidRPr="001D0206">
          <w:rPr>
            <w:rStyle w:val="Hyperlink"/>
          </w:rPr>
          <w:t>Objective 8.18</w:t>
        </w:r>
        <w:r w:rsidR="007F537D">
          <w:rPr>
            <w:webHidden/>
          </w:rPr>
          <w:tab/>
        </w:r>
        <w:r w:rsidR="007F537D">
          <w:rPr>
            <w:webHidden/>
          </w:rPr>
          <w:fldChar w:fldCharType="begin"/>
        </w:r>
        <w:r w:rsidR="007F537D">
          <w:rPr>
            <w:webHidden/>
          </w:rPr>
          <w:instrText xml:space="preserve"> PAGEREF _Toc124014905 \h </w:instrText>
        </w:r>
        <w:r w:rsidR="007F537D">
          <w:rPr>
            <w:webHidden/>
          </w:rPr>
        </w:r>
        <w:r w:rsidR="007F537D">
          <w:rPr>
            <w:webHidden/>
          </w:rPr>
          <w:fldChar w:fldCharType="separate"/>
        </w:r>
        <w:r w:rsidR="007F537D">
          <w:rPr>
            <w:webHidden/>
          </w:rPr>
          <w:t>14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6" w:history="1">
        <w:r w:rsidR="007F537D" w:rsidRPr="001D0206">
          <w:rPr>
            <w:rStyle w:val="Hyperlink"/>
          </w:rPr>
          <w:t>Policy 8.18.1</w:t>
        </w:r>
        <w:r w:rsidR="007F537D">
          <w:rPr>
            <w:webHidden/>
          </w:rPr>
          <w:tab/>
        </w:r>
        <w:r w:rsidR="007F537D">
          <w:rPr>
            <w:webHidden/>
          </w:rPr>
          <w:fldChar w:fldCharType="begin"/>
        </w:r>
        <w:r w:rsidR="007F537D">
          <w:rPr>
            <w:webHidden/>
          </w:rPr>
          <w:instrText xml:space="preserve"> PAGEREF _Toc124014906 \h </w:instrText>
        </w:r>
        <w:r w:rsidR="007F537D">
          <w:rPr>
            <w:webHidden/>
          </w:rPr>
        </w:r>
        <w:r w:rsidR="007F537D">
          <w:rPr>
            <w:webHidden/>
          </w:rPr>
          <w:fldChar w:fldCharType="separate"/>
        </w:r>
        <w:r w:rsidR="007F537D">
          <w:rPr>
            <w:webHidden/>
          </w:rPr>
          <w:t>14</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7" w:history="1">
        <w:r w:rsidR="007F537D" w:rsidRPr="001D0206">
          <w:rPr>
            <w:rStyle w:val="Hyperlink"/>
          </w:rPr>
          <w:t>Policy 8.18.2</w:t>
        </w:r>
        <w:r w:rsidR="007F537D">
          <w:rPr>
            <w:webHidden/>
          </w:rPr>
          <w:tab/>
        </w:r>
        <w:r w:rsidR="007F537D">
          <w:rPr>
            <w:webHidden/>
          </w:rPr>
          <w:fldChar w:fldCharType="begin"/>
        </w:r>
        <w:r w:rsidR="007F537D">
          <w:rPr>
            <w:webHidden/>
          </w:rPr>
          <w:instrText xml:space="preserve"> PAGEREF _Toc124014907 \h </w:instrText>
        </w:r>
        <w:r w:rsidR="007F537D">
          <w:rPr>
            <w:webHidden/>
          </w:rPr>
        </w:r>
        <w:r w:rsidR="007F537D">
          <w:rPr>
            <w:webHidden/>
          </w:rPr>
          <w:fldChar w:fldCharType="separate"/>
        </w:r>
        <w:r w:rsidR="007F537D">
          <w:rPr>
            <w:webHidden/>
          </w:rPr>
          <w:t>15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8" w:history="1">
        <w:r w:rsidR="007F537D" w:rsidRPr="001D0206">
          <w:rPr>
            <w:rStyle w:val="Hyperlink"/>
          </w:rPr>
          <w:t>Policy 8.18.3</w:t>
        </w:r>
        <w:r w:rsidR="007F537D">
          <w:rPr>
            <w:webHidden/>
          </w:rPr>
          <w:tab/>
        </w:r>
        <w:r w:rsidR="007F537D">
          <w:rPr>
            <w:webHidden/>
          </w:rPr>
          <w:fldChar w:fldCharType="begin"/>
        </w:r>
        <w:r w:rsidR="007F537D">
          <w:rPr>
            <w:webHidden/>
          </w:rPr>
          <w:instrText xml:space="preserve"> PAGEREF _Toc124014908 \h </w:instrText>
        </w:r>
        <w:r w:rsidR="007F537D">
          <w:rPr>
            <w:webHidden/>
          </w:rPr>
        </w:r>
        <w:r w:rsidR="007F537D">
          <w:rPr>
            <w:webHidden/>
          </w:rPr>
          <w:fldChar w:fldCharType="separate"/>
        </w:r>
        <w:r w:rsidR="007F537D">
          <w:rPr>
            <w:webHidden/>
          </w:rPr>
          <w:t>15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09" w:history="1">
        <w:r w:rsidR="007F537D" w:rsidRPr="001D0206">
          <w:rPr>
            <w:rStyle w:val="Hyperlink"/>
          </w:rPr>
          <w:t>Policy 8.18.4</w:t>
        </w:r>
        <w:r w:rsidR="007F537D">
          <w:rPr>
            <w:webHidden/>
          </w:rPr>
          <w:tab/>
        </w:r>
        <w:r w:rsidR="007F537D">
          <w:rPr>
            <w:webHidden/>
          </w:rPr>
          <w:fldChar w:fldCharType="begin"/>
        </w:r>
        <w:r w:rsidR="007F537D">
          <w:rPr>
            <w:webHidden/>
          </w:rPr>
          <w:instrText xml:space="preserve"> PAGEREF _Toc124014909 \h </w:instrText>
        </w:r>
        <w:r w:rsidR="007F537D">
          <w:rPr>
            <w:webHidden/>
          </w:rPr>
        </w:r>
        <w:r w:rsidR="007F537D">
          <w:rPr>
            <w:webHidden/>
          </w:rPr>
          <w:fldChar w:fldCharType="separate"/>
        </w:r>
        <w:r w:rsidR="007F537D">
          <w:rPr>
            <w:webHidden/>
          </w:rPr>
          <w:t>15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0" w:history="1">
        <w:r w:rsidR="007F537D" w:rsidRPr="001D0206">
          <w:rPr>
            <w:rStyle w:val="Hyperlink"/>
          </w:rPr>
          <w:t>Policy 8.18.5</w:t>
        </w:r>
        <w:r w:rsidR="007F537D">
          <w:rPr>
            <w:webHidden/>
          </w:rPr>
          <w:tab/>
        </w:r>
        <w:r w:rsidR="007F537D">
          <w:rPr>
            <w:webHidden/>
          </w:rPr>
          <w:fldChar w:fldCharType="begin"/>
        </w:r>
        <w:r w:rsidR="007F537D">
          <w:rPr>
            <w:webHidden/>
          </w:rPr>
          <w:instrText xml:space="preserve"> PAGEREF _Toc124014910 \h </w:instrText>
        </w:r>
        <w:r w:rsidR="007F537D">
          <w:rPr>
            <w:webHidden/>
          </w:rPr>
        </w:r>
        <w:r w:rsidR="007F537D">
          <w:rPr>
            <w:webHidden/>
          </w:rPr>
          <w:fldChar w:fldCharType="separate"/>
        </w:r>
        <w:r w:rsidR="007F537D">
          <w:rPr>
            <w:webHidden/>
          </w:rPr>
          <w:t>15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1" w:history="1">
        <w:r w:rsidR="007F537D" w:rsidRPr="001D0206">
          <w:rPr>
            <w:rStyle w:val="Hyperlink"/>
          </w:rPr>
          <w:t>Policy 8.18.6</w:t>
        </w:r>
        <w:r w:rsidR="007F537D">
          <w:rPr>
            <w:webHidden/>
          </w:rPr>
          <w:tab/>
        </w:r>
        <w:r w:rsidR="007F537D">
          <w:rPr>
            <w:webHidden/>
          </w:rPr>
          <w:fldChar w:fldCharType="begin"/>
        </w:r>
        <w:r w:rsidR="007F537D">
          <w:rPr>
            <w:webHidden/>
          </w:rPr>
          <w:instrText xml:space="preserve"> PAGEREF _Toc124014911 \h </w:instrText>
        </w:r>
        <w:r w:rsidR="007F537D">
          <w:rPr>
            <w:webHidden/>
          </w:rPr>
        </w:r>
        <w:r w:rsidR="007F537D">
          <w:rPr>
            <w:webHidden/>
          </w:rPr>
          <w:fldChar w:fldCharType="separate"/>
        </w:r>
        <w:r w:rsidR="007F537D">
          <w:rPr>
            <w:webHidden/>
          </w:rPr>
          <w:t>15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2" w:history="1">
        <w:r w:rsidR="007F537D" w:rsidRPr="001D0206">
          <w:rPr>
            <w:rStyle w:val="Hyperlink"/>
          </w:rPr>
          <w:t>Policy 8.18.7</w:t>
        </w:r>
        <w:r w:rsidR="007F537D">
          <w:rPr>
            <w:webHidden/>
          </w:rPr>
          <w:tab/>
        </w:r>
        <w:r w:rsidR="007F537D">
          <w:rPr>
            <w:webHidden/>
          </w:rPr>
          <w:fldChar w:fldCharType="begin"/>
        </w:r>
        <w:r w:rsidR="007F537D">
          <w:rPr>
            <w:webHidden/>
          </w:rPr>
          <w:instrText xml:space="preserve"> PAGEREF _Toc124014912 \h </w:instrText>
        </w:r>
        <w:r w:rsidR="007F537D">
          <w:rPr>
            <w:webHidden/>
          </w:rPr>
        </w:r>
        <w:r w:rsidR="007F537D">
          <w:rPr>
            <w:webHidden/>
          </w:rPr>
          <w:fldChar w:fldCharType="separate"/>
        </w:r>
        <w:r w:rsidR="007F537D">
          <w:rPr>
            <w:webHidden/>
          </w:rPr>
          <w:t>15</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3" w:history="1">
        <w:r w:rsidR="007F537D" w:rsidRPr="001D0206">
          <w:rPr>
            <w:rStyle w:val="Hyperlink"/>
          </w:rPr>
          <w:t>Policy 8.18.8</w:t>
        </w:r>
        <w:r w:rsidR="007F537D">
          <w:rPr>
            <w:webHidden/>
          </w:rPr>
          <w:tab/>
        </w:r>
        <w:r w:rsidR="007F537D">
          <w:rPr>
            <w:webHidden/>
          </w:rPr>
          <w:fldChar w:fldCharType="begin"/>
        </w:r>
        <w:r w:rsidR="007F537D">
          <w:rPr>
            <w:webHidden/>
          </w:rPr>
          <w:instrText xml:space="preserve"> PAGEREF _Toc124014913 \h </w:instrText>
        </w:r>
        <w:r w:rsidR="007F537D">
          <w:rPr>
            <w:webHidden/>
          </w:rPr>
        </w:r>
        <w:r w:rsidR="007F537D">
          <w:rPr>
            <w:webHidden/>
          </w:rPr>
          <w:fldChar w:fldCharType="separate"/>
        </w:r>
        <w:r w:rsidR="007F537D">
          <w:rPr>
            <w:webHidden/>
          </w:rPr>
          <w:t>16</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914" w:history="1">
        <w:r w:rsidR="007F537D" w:rsidRPr="001D0206">
          <w:rPr>
            <w:rStyle w:val="Hyperlink"/>
          </w:rPr>
          <w:t>OBJECTIVE 8.19</w:t>
        </w:r>
        <w:r w:rsidR="007F537D">
          <w:rPr>
            <w:webHidden/>
          </w:rPr>
          <w:tab/>
        </w:r>
        <w:r w:rsidR="007F537D">
          <w:rPr>
            <w:webHidden/>
          </w:rPr>
          <w:fldChar w:fldCharType="begin"/>
        </w:r>
        <w:r w:rsidR="007F537D">
          <w:rPr>
            <w:webHidden/>
          </w:rPr>
          <w:instrText xml:space="preserve"> PAGEREF _Toc124014914 \h </w:instrText>
        </w:r>
        <w:r w:rsidR="007F537D">
          <w:rPr>
            <w:webHidden/>
          </w:rPr>
        </w:r>
        <w:r w:rsidR="007F537D">
          <w:rPr>
            <w:webHidden/>
          </w:rPr>
          <w:fldChar w:fldCharType="separate"/>
        </w:r>
        <w:r w:rsidR="007F537D">
          <w:rPr>
            <w:webHidden/>
          </w:rPr>
          <w:t>16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5" w:history="1">
        <w:r w:rsidR="007F537D" w:rsidRPr="001D0206">
          <w:rPr>
            <w:rStyle w:val="Hyperlink"/>
          </w:rPr>
          <w:t>Policy 8.19.1</w:t>
        </w:r>
        <w:r w:rsidR="007F537D">
          <w:rPr>
            <w:webHidden/>
          </w:rPr>
          <w:tab/>
        </w:r>
        <w:r w:rsidR="007F537D">
          <w:rPr>
            <w:webHidden/>
          </w:rPr>
          <w:fldChar w:fldCharType="begin"/>
        </w:r>
        <w:r w:rsidR="007F537D">
          <w:rPr>
            <w:webHidden/>
          </w:rPr>
          <w:instrText xml:space="preserve"> PAGEREF _Toc124014915 \h </w:instrText>
        </w:r>
        <w:r w:rsidR="007F537D">
          <w:rPr>
            <w:webHidden/>
          </w:rPr>
        </w:r>
        <w:r w:rsidR="007F537D">
          <w:rPr>
            <w:webHidden/>
          </w:rPr>
          <w:fldChar w:fldCharType="separate"/>
        </w:r>
        <w:r w:rsidR="007F537D">
          <w:rPr>
            <w:webHidden/>
          </w:rPr>
          <w:t>16</w:t>
        </w:r>
        <w:r w:rsidR="007F537D">
          <w:rPr>
            <w:webHidden/>
          </w:rPr>
          <w:fldChar w:fldCharType="end"/>
        </w:r>
      </w:hyperlink>
    </w:p>
    <w:p w:rsidR="007F537D" w:rsidRDefault="00B36CFC">
      <w:pPr>
        <w:pStyle w:val="TOC2"/>
        <w:tabs>
          <w:tab w:val="right" w:leader="dot" w:pos="9350"/>
        </w:tabs>
        <w:rPr>
          <w:rFonts w:asciiTheme="minorHAnsi" w:eastAsiaTheme="minorEastAsia" w:hAnsiTheme="minorHAnsi" w:cstheme="minorBidi"/>
          <w:sz w:val="22"/>
          <w:szCs w:val="22"/>
          <w:lang w:val="en-IN" w:eastAsia="zh-CN"/>
        </w:rPr>
      </w:pPr>
      <w:hyperlink w:anchor="_Toc124014916" w:history="1">
        <w:r w:rsidR="007F537D" w:rsidRPr="001D0206">
          <w:rPr>
            <w:rStyle w:val="Hyperlink"/>
          </w:rPr>
          <w:t>Preservation of Historic and Cultural Resources</w:t>
        </w:r>
        <w:r w:rsidR="007F537D">
          <w:rPr>
            <w:webHidden/>
          </w:rPr>
          <w:tab/>
        </w:r>
        <w:r w:rsidR="007F537D">
          <w:rPr>
            <w:webHidden/>
          </w:rPr>
          <w:fldChar w:fldCharType="begin"/>
        </w:r>
        <w:r w:rsidR="007F537D">
          <w:rPr>
            <w:webHidden/>
          </w:rPr>
          <w:instrText xml:space="preserve"> PAGEREF _Toc124014916 \h </w:instrText>
        </w:r>
        <w:r w:rsidR="007F537D">
          <w:rPr>
            <w:webHidden/>
          </w:rPr>
        </w:r>
        <w:r w:rsidR="007F537D">
          <w:rPr>
            <w:webHidden/>
          </w:rPr>
          <w:fldChar w:fldCharType="separate"/>
        </w:r>
        <w:r w:rsidR="007F537D">
          <w:rPr>
            <w:webHidden/>
          </w:rPr>
          <w:t>16</w:t>
        </w:r>
        <w:r w:rsidR="007F537D">
          <w:rPr>
            <w:webHidden/>
          </w:rPr>
          <w:fldChar w:fldCharType="end"/>
        </w:r>
      </w:hyperlink>
    </w:p>
    <w:p w:rsidR="007F537D" w:rsidRDefault="00B36CFC">
      <w:pPr>
        <w:pStyle w:val="TOC3"/>
        <w:tabs>
          <w:tab w:val="right" w:leader="dot" w:pos="9350"/>
        </w:tabs>
        <w:rPr>
          <w:rFonts w:asciiTheme="minorHAnsi" w:eastAsiaTheme="minorEastAsia" w:hAnsiTheme="minorHAnsi" w:cstheme="minorBidi"/>
          <w:sz w:val="22"/>
          <w:szCs w:val="22"/>
          <w:lang w:val="en-IN" w:eastAsia="zh-CN"/>
        </w:rPr>
      </w:pPr>
      <w:hyperlink w:anchor="_Toc124014917" w:history="1">
        <w:r w:rsidR="007F537D" w:rsidRPr="001D0206">
          <w:rPr>
            <w:rStyle w:val="Hyperlink"/>
          </w:rPr>
          <w:t>Objective 8.20</w:t>
        </w:r>
        <w:r w:rsidR="007F537D">
          <w:rPr>
            <w:webHidden/>
          </w:rPr>
          <w:tab/>
        </w:r>
        <w:r w:rsidR="007F537D">
          <w:rPr>
            <w:webHidden/>
          </w:rPr>
          <w:fldChar w:fldCharType="begin"/>
        </w:r>
        <w:r w:rsidR="007F537D">
          <w:rPr>
            <w:webHidden/>
          </w:rPr>
          <w:instrText xml:space="preserve"> PAGEREF _Toc124014917 \h </w:instrText>
        </w:r>
        <w:r w:rsidR="007F537D">
          <w:rPr>
            <w:webHidden/>
          </w:rPr>
        </w:r>
        <w:r w:rsidR="007F537D">
          <w:rPr>
            <w:webHidden/>
          </w:rPr>
          <w:fldChar w:fldCharType="separate"/>
        </w:r>
        <w:r w:rsidR="007F537D">
          <w:rPr>
            <w:webHidden/>
          </w:rPr>
          <w:t>16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8" w:history="1">
        <w:r w:rsidR="007F537D" w:rsidRPr="001D0206">
          <w:rPr>
            <w:rStyle w:val="Hyperlink"/>
          </w:rPr>
          <w:t>Policy 8.21.1</w:t>
        </w:r>
        <w:r w:rsidR="007F537D">
          <w:rPr>
            <w:webHidden/>
          </w:rPr>
          <w:tab/>
        </w:r>
        <w:r w:rsidR="007F537D">
          <w:rPr>
            <w:webHidden/>
          </w:rPr>
          <w:fldChar w:fldCharType="begin"/>
        </w:r>
        <w:r w:rsidR="007F537D">
          <w:rPr>
            <w:webHidden/>
          </w:rPr>
          <w:instrText xml:space="preserve"> PAGEREF _Toc124014918 \h </w:instrText>
        </w:r>
        <w:r w:rsidR="007F537D">
          <w:rPr>
            <w:webHidden/>
          </w:rPr>
        </w:r>
        <w:r w:rsidR="007F537D">
          <w:rPr>
            <w:webHidden/>
          </w:rPr>
          <w:fldChar w:fldCharType="separate"/>
        </w:r>
        <w:r w:rsidR="007F537D">
          <w:rPr>
            <w:webHidden/>
          </w:rPr>
          <w:t>16</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19" w:history="1">
        <w:r w:rsidR="007F537D" w:rsidRPr="001D0206">
          <w:rPr>
            <w:rStyle w:val="Hyperlink"/>
          </w:rPr>
          <w:t>Policy 8.22.2</w:t>
        </w:r>
        <w:r w:rsidR="007F537D">
          <w:rPr>
            <w:webHidden/>
          </w:rPr>
          <w:tab/>
        </w:r>
        <w:r w:rsidR="007F537D">
          <w:rPr>
            <w:webHidden/>
          </w:rPr>
          <w:fldChar w:fldCharType="begin"/>
        </w:r>
        <w:r w:rsidR="007F537D">
          <w:rPr>
            <w:webHidden/>
          </w:rPr>
          <w:instrText xml:space="preserve"> PAGEREF _Toc124014919 \h </w:instrText>
        </w:r>
        <w:r w:rsidR="007F537D">
          <w:rPr>
            <w:webHidden/>
          </w:rPr>
        </w:r>
        <w:r w:rsidR="007F537D">
          <w:rPr>
            <w:webHidden/>
          </w:rPr>
          <w:fldChar w:fldCharType="separate"/>
        </w:r>
        <w:r w:rsidR="007F537D">
          <w:rPr>
            <w:webHidden/>
          </w:rPr>
          <w:t>17</w:t>
        </w:r>
        <w:r w:rsidR="007F537D">
          <w:rPr>
            <w:webHidden/>
          </w:rPr>
          <w:fldChar w:fldCharType="end"/>
        </w:r>
      </w:hyperlink>
    </w:p>
    <w:p w:rsidR="007F537D" w:rsidRDefault="00B36CFC">
      <w:pPr>
        <w:pStyle w:val="TOC4"/>
        <w:tabs>
          <w:tab w:val="right" w:leader="dot" w:pos="9350"/>
        </w:tabs>
        <w:rPr>
          <w:rFonts w:asciiTheme="minorHAnsi" w:eastAsiaTheme="minorEastAsia" w:hAnsiTheme="minorHAnsi" w:cstheme="minorBidi"/>
          <w:sz w:val="22"/>
          <w:szCs w:val="22"/>
          <w:lang w:val="en-IN" w:eastAsia="zh-CN"/>
        </w:rPr>
      </w:pPr>
      <w:hyperlink w:anchor="_Toc124014920" w:history="1">
        <w:r w:rsidR="007F537D" w:rsidRPr="001D0206">
          <w:rPr>
            <w:rStyle w:val="Hyperlink"/>
          </w:rPr>
          <w:t>Policy 8.3.3</w:t>
        </w:r>
        <w:r w:rsidR="007F537D">
          <w:rPr>
            <w:webHidden/>
          </w:rPr>
          <w:tab/>
        </w:r>
        <w:r w:rsidR="007F537D">
          <w:rPr>
            <w:webHidden/>
          </w:rPr>
          <w:fldChar w:fldCharType="begin"/>
        </w:r>
        <w:r w:rsidR="007F537D">
          <w:rPr>
            <w:webHidden/>
          </w:rPr>
          <w:instrText xml:space="preserve"> PAGEREF _Toc124014920 \h </w:instrText>
        </w:r>
        <w:r w:rsidR="007F537D">
          <w:rPr>
            <w:webHidden/>
          </w:rPr>
        </w:r>
        <w:r w:rsidR="007F537D">
          <w:rPr>
            <w:webHidden/>
          </w:rPr>
          <w:fldChar w:fldCharType="separate"/>
        </w:r>
        <w:r w:rsidR="007F537D">
          <w:rPr>
            <w:webHidden/>
          </w:rPr>
          <w:t>17</w:t>
        </w:r>
        <w:r w:rsidR="007F537D">
          <w:rPr>
            <w:webHidden/>
          </w:rPr>
          <w:fldChar w:fldCharType="end"/>
        </w:r>
      </w:hyperlink>
    </w:p>
    <w:p w:rsidR="00794A9B" w:rsidRDefault="007F537D" w:rsidP="007F537D">
      <w:pPr>
        <w:tabs>
          <w:tab w:val="right" w:leader="dot" w:pos="9360"/>
        </w:tabs>
        <w:ind w:left="720"/>
        <w:rPr>
          <w:noProof w:val="0"/>
          <w:szCs w:val="24"/>
        </w:rPr>
      </w:pPr>
      <w:r>
        <w:rPr>
          <w:noProof w:val="0"/>
          <w:szCs w:val="24"/>
        </w:rPr>
        <w:fldChar w:fldCharType="end"/>
      </w:r>
    </w:p>
    <w:p w:rsidR="007F537D" w:rsidRDefault="007F537D" w:rsidP="00ED5ECD">
      <w:pPr>
        <w:jc w:val="both"/>
        <w:rPr>
          <w:noProof w:val="0"/>
          <w:szCs w:val="24"/>
        </w:rPr>
        <w:sectPr w:rsidR="007F537D" w:rsidSect="00ED5ECD">
          <w:headerReference w:type="default" r:id="rId8"/>
          <w:footerReference w:type="default" r:id="rId9"/>
          <w:footerReference w:type="first" r:id="rId10"/>
          <w:pgSz w:w="12240" w:h="15840"/>
          <w:pgMar w:top="1440" w:right="1440" w:bottom="1440" w:left="1440" w:header="720" w:footer="720" w:gutter="0"/>
          <w:pgNumType w:fmt="lowerRoman" w:start="1"/>
          <w:cols w:space="720"/>
          <w:docGrid w:linePitch="360"/>
        </w:sectPr>
      </w:pPr>
    </w:p>
    <w:p w:rsidR="0002706D" w:rsidRDefault="00794A9B" w:rsidP="002B5708">
      <w:pPr>
        <w:pStyle w:val="Title"/>
      </w:pPr>
      <w:bookmarkStart w:id="6" w:name="_Toc124014823"/>
      <w:r w:rsidRPr="001C6538">
        <w:lastRenderedPageBreak/>
        <w:t>C</w:t>
      </w:r>
      <w:r w:rsidR="00EB7DC6" w:rsidRPr="001C6538">
        <w:t>ity of Boynton Beach</w:t>
      </w:r>
      <w:r w:rsidR="001C6538" w:rsidRPr="001C6538">
        <w:br/>
      </w:r>
      <w:r w:rsidR="00EB7DC6" w:rsidRPr="001C6538">
        <w:t>Intergovernmental Coordination Element</w:t>
      </w:r>
      <w:bookmarkEnd w:id="6"/>
    </w:p>
    <w:p w:rsidR="00EB7DC6" w:rsidRPr="0002706D" w:rsidRDefault="00EB7DC6" w:rsidP="0002706D">
      <w:pPr>
        <w:spacing w:after="300"/>
        <w:ind w:left="0" w:firstLine="0"/>
        <w:jc w:val="center"/>
        <w:rPr>
          <w:b/>
          <w:sz w:val="28"/>
          <w:szCs w:val="28"/>
        </w:rPr>
      </w:pPr>
      <w:r w:rsidRPr="0002706D">
        <w:rPr>
          <w:b/>
          <w:sz w:val="28"/>
          <w:szCs w:val="28"/>
        </w:rPr>
        <w:t>Goals, Objectives and Policies</w:t>
      </w:r>
    </w:p>
    <w:p w:rsidR="00057DDD" w:rsidRPr="00DF6C8A" w:rsidRDefault="00EB7DC6" w:rsidP="00DF6C8A">
      <w:pPr>
        <w:pStyle w:val="Heading1"/>
      </w:pPr>
      <w:bookmarkStart w:id="7" w:name="_Toc124014824"/>
      <w:r w:rsidRPr="00DF6C8A">
        <w:t>Goal 8:</w:t>
      </w:r>
      <w:bookmarkEnd w:id="7"/>
    </w:p>
    <w:p w:rsidR="00EB7DC6" w:rsidRPr="008B7980" w:rsidRDefault="00EB7DC6" w:rsidP="001E19B7">
      <w:pPr>
        <w:ind w:firstLine="0"/>
        <w:jc w:val="both"/>
        <w:rPr>
          <w:b/>
          <w:i/>
          <w:noProof w:val="0"/>
          <w:sz w:val="28"/>
          <w:szCs w:val="28"/>
        </w:rPr>
      </w:pPr>
      <w:r w:rsidRPr="008B7980">
        <w:rPr>
          <w:b/>
          <w:i/>
          <w:noProof w:val="0"/>
          <w:sz w:val="28"/>
          <w:szCs w:val="28"/>
        </w:rPr>
        <w:t xml:space="preserve">It is the goal of the City of Boynton Beach, through increased coordination, interaction, and communication with adjacent local governments and other pertinent coordinating entities, to maintain constant awareness of the plans and intentions of such entities, and address, and alleviate or anticipate, all major issues </w:t>
      </w:r>
      <w:r w:rsidR="00F506D8">
        <w:rPr>
          <w:b/>
          <w:i/>
          <w:noProof w:val="0"/>
          <w:sz w:val="28"/>
          <w:szCs w:val="28"/>
        </w:rPr>
        <w:t>that</w:t>
      </w:r>
      <w:r w:rsidRPr="008B7980">
        <w:rPr>
          <w:b/>
          <w:i/>
          <w:noProof w:val="0"/>
          <w:sz w:val="28"/>
          <w:szCs w:val="28"/>
        </w:rPr>
        <w:t xml:space="preserve"> involve a single agency or numerous entities.</w:t>
      </w:r>
    </w:p>
    <w:p w:rsidR="00EB7DC6" w:rsidRPr="00540C3A" w:rsidRDefault="00EB7DC6" w:rsidP="00540C3A">
      <w:pPr>
        <w:pStyle w:val="Heading2"/>
      </w:pPr>
      <w:bookmarkStart w:id="8" w:name="_Toc124014825"/>
      <w:r w:rsidRPr="00540C3A">
        <w:t>Future Land Use Element</w:t>
      </w:r>
      <w:bookmarkEnd w:id="8"/>
    </w:p>
    <w:p w:rsidR="00401E92" w:rsidRPr="00DF6C8A" w:rsidRDefault="00EB7DC6" w:rsidP="00742561">
      <w:pPr>
        <w:pStyle w:val="Heading3"/>
        <w:rPr>
          <w:i/>
        </w:rPr>
      </w:pPr>
      <w:bookmarkStart w:id="9" w:name="_Toc124014826"/>
      <w:r w:rsidRPr="00DF6C8A">
        <w:t>Objective 8.1</w:t>
      </w:r>
      <w:bookmarkEnd w:id="9"/>
    </w:p>
    <w:p w:rsidR="00EB7DC6" w:rsidRPr="000317CF" w:rsidRDefault="00EB7DC6" w:rsidP="00401827">
      <w:pPr>
        <w:spacing w:after="280"/>
        <w:ind w:firstLine="0"/>
        <w:jc w:val="both"/>
        <w:rPr>
          <w:b/>
          <w:noProof w:val="0"/>
          <w:szCs w:val="24"/>
        </w:rPr>
      </w:pPr>
      <w:r w:rsidRPr="000317CF">
        <w:rPr>
          <w:b/>
          <w:noProof w:val="0"/>
          <w:szCs w:val="24"/>
        </w:rPr>
        <w:t>The City of Boynton Beach shall coordinate the impacts of development proposed in the Comprehensive Plan upon development in adjacent municipalities, Palm Beach County, the region and the State by reviewing plans of said governmental entities and analyzing the potential impacts of the local plan on these plans and by participation on county and regional committees.</w:t>
      </w:r>
    </w:p>
    <w:p w:rsidR="0056094E" w:rsidRDefault="00FC5139" w:rsidP="00FC5139">
      <w:pPr>
        <w:jc w:val="both"/>
        <w:rPr>
          <w:i/>
          <w:noProof w:val="0"/>
          <w:szCs w:val="24"/>
        </w:rPr>
      </w:pPr>
      <w:r>
        <w:rPr>
          <w:i/>
          <w:noProof w:val="0"/>
          <w:szCs w:val="24"/>
        </w:rPr>
        <w:t>Measurability:</w:t>
      </w:r>
      <w:r>
        <w:rPr>
          <w:i/>
          <w:noProof w:val="0"/>
          <w:szCs w:val="24"/>
        </w:rPr>
        <w:tab/>
        <w:t>Number of Comprehensive amendments review.</w:t>
      </w:r>
    </w:p>
    <w:p w:rsidR="00401E92" w:rsidRPr="000B2F7A" w:rsidRDefault="00EB7DC6" w:rsidP="00742561">
      <w:pPr>
        <w:pStyle w:val="Heading4"/>
      </w:pPr>
      <w:bookmarkStart w:id="10" w:name="_Toc124014827"/>
      <w:r w:rsidRPr="000B2F7A">
        <w:t>Policy 8.1.1</w:t>
      </w:r>
      <w:bookmarkEnd w:id="10"/>
    </w:p>
    <w:p w:rsidR="00EB7DC6" w:rsidRPr="000317CF" w:rsidRDefault="00EB7DC6" w:rsidP="0093728F">
      <w:pPr>
        <w:ind w:firstLine="0"/>
        <w:jc w:val="both"/>
        <w:rPr>
          <w:noProof w:val="0"/>
          <w:szCs w:val="24"/>
        </w:rPr>
      </w:pPr>
      <w:r w:rsidRPr="000317CF">
        <w:rPr>
          <w:noProof w:val="0"/>
          <w:szCs w:val="24"/>
        </w:rPr>
        <w:t xml:space="preserve">The City shall continue to utilize appropriate </w:t>
      </w:r>
      <w:proofErr w:type="spellStart"/>
      <w:r w:rsidRPr="000317CF">
        <w:rPr>
          <w:noProof w:val="0"/>
          <w:szCs w:val="24"/>
        </w:rPr>
        <w:t>interlocal</w:t>
      </w:r>
      <w:proofErr w:type="spellEnd"/>
      <w:r w:rsidRPr="000317CF">
        <w:rPr>
          <w:noProof w:val="0"/>
          <w:szCs w:val="24"/>
        </w:rPr>
        <w:t xml:space="preserve"> agreements and mutual participation for mutual benefit </w:t>
      </w:r>
      <w:r w:rsidR="001E255E" w:rsidRPr="000317CF">
        <w:rPr>
          <w:noProof w:val="0"/>
          <w:szCs w:val="24"/>
        </w:rPr>
        <w:t>to achieve greater cooperation within, among and between all levels of government.</w:t>
      </w:r>
    </w:p>
    <w:p w:rsidR="00401E92" w:rsidRPr="00DF6C8A" w:rsidRDefault="00965444" w:rsidP="00742561">
      <w:pPr>
        <w:pStyle w:val="Heading3"/>
        <w:rPr>
          <w:i/>
        </w:rPr>
      </w:pPr>
      <w:bookmarkStart w:id="11" w:name="_Toc124014828"/>
      <w:r w:rsidRPr="00DF6C8A">
        <w:t>Objective 8.2</w:t>
      </w:r>
      <w:bookmarkEnd w:id="11"/>
    </w:p>
    <w:p w:rsidR="0056094E" w:rsidRDefault="00965444" w:rsidP="00401827">
      <w:pPr>
        <w:spacing w:after="280"/>
        <w:ind w:firstLine="0"/>
        <w:jc w:val="both"/>
        <w:rPr>
          <w:b/>
          <w:noProof w:val="0"/>
          <w:szCs w:val="24"/>
        </w:rPr>
      </w:pPr>
      <w:r w:rsidRPr="000317CF">
        <w:rPr>
          <w:b/>
          <w:noProof w:val="0"/>
          <w:szCs w:val="24"/>
        </w:rPr>
        <w:t xml:space="preserve">The City of Boynton Beach shall continue to </w:t>
      </w:r>
      <w:r w:rsidR="008F0391" w:rsidRPr="000317CF">
        <w:rPr>
          <w:b/>
          <w:noProof w:val="0"/>
          <w:szCs w:val="24"/>
        </w:rPr>
        <w:t>utilize</w:t>
      </w:r>
      <w:r w:rsidRPr="000317CF">
        <w:rPr>
          <w:b/>
          <w:noProof w:val="0"/>
          <w:szCs w:val="24"/>
        </w:rPr>
        <w:t xml:space="preserve"> the Palm Beach County Intergovernmental Coordination Program’s Intergovernmental Amendment Review Committee (IPARC) as a regular formalized forum for dealing with issues unique to Palm Beach County and </w:t>
      </w:r>
      <w:r w:rsidR="008848E1">
        <w:rPr>
          <w:b/>
          <w:noProof w:val="0"/>
          <w:szCs w:val="24"/>
        </w:rPr>
        <w:t>its</w:t>
      </w:r>
      <w:r w:rsidRPr="000317CF">
        <w:rPr>
          <w:b/>
          <w:noProof w:val="0"/>
          <w:szCs w:val="24"/>
        </w:rPr>
        <w:t xml:space="preserve"> municipalities.</w:t>
      </w:r>
    </w:p>
    <w:p w:rsidR="00FC5139" w:rsidRDefault="00FC5139" w:rsidP="00FC5139">
      <w:pPr>
        <w:jc w:val="both"/>
        <w:rPr>
          <w:i/>
          <w:noProof w:val="0"/>
          <w:szCs w:val="24"/>
        </w:rPr>
      </w:pPr>
      <w:r>
        <w:rPr>
          <w:i/>
          <w:noProof w:val="0"/>
          <w:szCs w:val="24"/>
        </w:rPr>
        <w:t>Measurability:</w:t>
      </w:r>
      <w:r>
        <w:rPr>
          <w:i/>
          <w:noProof w:val="0"/>
          <w:szCs w:val="24"/>
        </w:rPr>
        <w:tab/>
        <w:t>Continued participation in IPARC.</w:t>
      </w:r>
    </w:p>
    <w:p w:rsidR="00F22516" w:rsidRDefault="00F22516" w:rsidP="00FC5139">
      <w:pPr>
        <w:jc w:val="both"/>
        <w:rPr>
          <w:i/>
          <w:noProof w:val="0"/>
          <w:szCs w:val="24"/>
        </w:rPr>
        <w:sectPr w:rsidR="00F22516" w:rsidSect="00176DAF">
          <w:pgSz w:w="12240" w:h="15840"/>
          <w:pgMar w:top="1440" w:right="1440" w:bottom="1440" w:left="1440" w:header="720" w:footer="720" w:gutter="0"/>
          <w:pgNumType w:start="1"/>
          <w:cols w:space="720"/>
          <w:titlePg/>
          <w:docGrid w:linePitch="360"/>
        </w:sectPr>
      </w:pPr>
    </w:p>
    <w:p w:rsidR="00401E92" w:rsidRDefault="001E255E" w:rsidP="00742561">
      <w:pPr>
        <w:pStyle w:val="Heading4"/>
      </w:pPr>
      <w:bookmarkStart w:id="12" w:name="_Toc124014829"/>
      <w:r w:rsidRPr="000317CF">
        <w:lastRenderedPageBreak/>
        <w:t>Policy 8.</w:t>
      </w:r>
      <w:r w:rsidR="00965444" w:rsidRPr="000317CF">
        <w:t>2</w:t>
      </w:r>
      <w:r w:rsidRPr="000317CF">
        <w:t>.</w:t>
      </w:r>
      <w:r w:rsidR="00965444" w:rsidRPr="000317CF">
        <w:t>1</w:t>
      </w:r>
      <w:bookmarkEnd w:id="12"/>
    </w:p>
    <w:p w:rsidR="00965444" w:rsidRDefault="00965444" w:rsidP="0093728F">
      <w:pPr>
        <w:ind w:firstLine="0"/>
        <w:jc w:val="both"/>
        <w:rPr>
          <w:noProof w:val="0"/>
          <w:szCs w:val="24"/>
        </w:rPr>
      </w:pPr>
      <w:r w:rsidRPr="000317CF">
        <w:rPr>
          <w:noProof w:val="0"/>
          <w:szCs w:val="24"/>
        </w:rPr>
        <w:t>The City through the IPARC shall notify all interested municipalities of proposed land use amendments and annexations and shall consider the comments of an adjacent municipality or Palm Beach County concerning a proposed land use amendment or annexation.</w:t>
      </w:r>
    </w:p>
    <w:p w:rsidR="00401E92" w:rsidRDefault="00965444" w:rsidP="00742561">
      <w:pPr>
        <w:pStyle w:val="Heading4"/>
      </w:pPr>
      <w:bookmarkStart w:id="13" w:name="_Toc124014830"/>
      <w:r w:rsidRPr="000317CF">
        <w:t>Policy 8.2.2</w:t>
      </w:r>
      <w:bookmarkEnd w:id="13"/>
    </w:p>
    <w:p w:rsidR="00965444" w:rsidRPr="000317CF" w:rsidRDefault="00401E92" w:rsidP="0093728F">
      <w:pPr>
        <w:ind w:firstLine="0"/>
        <w:jc w:val="both"/>
        <w:rPr>
          <w:noProof w:val="0"/>
          <w:szCs w:val="24"/>
        </w:rPr>
      </w:pPr>
      <w:r>
        <w:rPr>
          <w:noProof w:val="0"/>
          <w:szCs w:val="24"/>
        </w:rPr>
        <w:t xml:space="preserve">The </w:t>
      </w:r>
      <w:r w:rsidR="00965444" w:rsidRPr="000317CF">
        <w:rPr>
          <w:noProof w:val="0"/>
          <w:szCs w:val="24"/>
        </w:rPr>
        <w:t>City shall participate in the IPARC process and shall coordinate with the Treasure Coast Regional Planning Council and all o</w:t>
      </w:r>
      <w:r w:rsidR="008848E1">
        <w:rPr>
          <w:noProof w:val="0"/>
          <w:szCs w:val="24"/>
        </w:rPr>
        <w:t>ther local governments o</w:t>
      </w:r>
      <w:r w:rsidR="00965444" w:rsidRPr="000317CF">
        <w:rPr>
          <w:noProof w:val="0"/>
          <w:szCs w:val="24"/>
        </w:rPr>
        <w:t>n a voluntary dispute resolution process for the purpose of facilitating intergovernmental coordination, and shall include results and any written determination from the IPARC process as data and analysis with proposed and adopted Comprehensive Plan amendments transmitted to the Department of</w:t>
      </w:r>
      <w:r w:rsidR="00EE3DEA">
        <w:rPr>
          <w:noProof w:val="0"/>
          <w:szCs w:val="24"/>
        </w:rPr>
        <w:t xml:space="preserve"> Economic Opportunity</w:t>
      </w:r>
      <w:r w:rsidR="008848E1">
        <w:rPr>
          <w:noProof w:val="0"/>
          <w:szCs w:val="24"/>
        </w:rPr>
        <w:t>.</w:t>
      </w:r>
    </w:p>
    <w:p w:rsidR="00401E92" w:rsidRDefault="00965444" w:rsidP="00742561">
      <w:pPr>
        <w:pStyle w:val="Heading4"/>
      </w:pPr>
      <w:bookmarkStart w:id="14" w:name="_Toc124014831"/>
      <w:r w:rsidRPr="000317CF">
        <w:t>Policy 8.2.3</w:t>
      </w:r>
      <w:bookmarkEnd w:id="14"/>
    </w:p>
    <w:p w:rsidR="00965444" w:rsidRPr="000317CF" w:rsidRDefault="00965444" w:rsidP="0093728F">
      <w:pPr>
        <w:ind w:firstLine="0"/>
        <w:jc w:val="both"/>
        <w:rPr>
          <w:noProof w:val="0"/>
          <w:szCs w:val="24"/>
        </w:rPr>
      </w:pPr>
      <w:r w:rsidRPr="000317CF">
        <w:rPr>
          <w:noProof w:val="0"/>
          <w:szCs w:val="24"/>
        </w:rPr>
        <w:t>The City shall notify adjacent local governments through the IPARC and the County of land use conflicts generated by adjacent land uses. In addition, it should be determined whether the Comprehensive Plans of the two entities address the conflicts.</w:t>
      </w:r>
    </w:p>
    <w:p w:rsidR="00401E92" w:rsidRDefault="00965444" w:rsidP="00742561">
      <w:pPr>
        <w:pStyle w:val="Heading4"/>
      </w:pPr>
      <w:bookmarkStart w:id="15" w:name="_Toc124014832"/>
      <w:r w:rsidRPr="000317CF">
        <w:t>Policy 8.2.4</w:t>
      </w:r>
      <w:bookmarkEnd w:id="15"/>
    </w:p>
    <w:p w:rsidR="0056094E" w:rsidRDefault="00965444" w:rsidP="0093728F">
      <w:pPr>
        <w:ind w:firstLine="0"/>
        <w:jc w:val="both"/>
        <w:rPr>
          <w:noProof w:val="0"/>
          <w:szCs w:val="24"/>
        </w:rPr>
      </w:pPr>
      <w:r w:rsidRPr="000317CF">
        <w:rPr>
          <w:noProof w:val="0"/>
          <w:szCs w:val="24"/>
        </w:rPr>
        <w:t>The City shall use the IPARC as the entity to mitigate land use conflicts that directly affect possible Comprehensive Plan amendments.</w:t>
      </w:r>
      <w:r w:rsidR="0056094E">
        <w:rPr>
          <w:noProof w:val="0"/>
          <w:szCs w:val="24"/>
        </w:rPr>
        <w:t xml:space="preserve"> </w:t>
      </w:r>
      <w:r w:rsidRPr="000317CF">
        <w:rPr>
          <w:noProof w:val="0"/>
          <w:szCs w:val="24"/>
        </w:rPr>
        <w:t>The mitigation strategies could consist of a jointly adopted future land use plan for the bordering land uses, or at a minimum, and if appropriate, the buffering of the incompatible uses.</w:t>
      </w:r>
    </w:p>
    <w:p w:rsidR="00401E92" w:rsidRPr="00F74C03" w:rsidRDefault="00965444" w:rsidP="00742561">
      <w:pPr>
        <w:pStyle w:val="Heading3"/>
        <w:rPr>
          <w:i/>
        </w:rPr>
      </w:pPr>
      <w:bookmarkStart w:id="16" w:name="_Toc124014833"/>
      <w:r w:rsidRPr="00F74C03">
        <w:t>Objective 8.3</w:t>
      </w:r>
      <w:bookmarkEnd w:id="16"/>
    </w:p>
    <w:p w:rsidR="0056094E" w:rsidRDefault="00965444" w:rsidP="00401827">
      <w:pPr>
        <w:spacing w:after="280"/>
        <w:ind w:firstLine="0"/>
        <w:jc w:val="both"/>
        <w:rPr>
          <w:b/>
          <w:noProof w:val="0"/>
          <w:szCs w:val="24"/>
        </w:rPr>
      </w:pPr>
      <w:r w:rsidRPr="000317CF">
        <w:rPr>
          <w:b/>
          <w:noProof w:val="0"/>
          <w:szCs w:val="24"/>
        </w:rPr>
        <w:t xml:space="preserve">The City of Boynton Beach shall continue to </w:t>
      </w:r>
      <w:r w:rsidR="008F0391" w:rsidRPr="000317CF">
        <w:rPr>
          <w:b/>
          <w:noProof w:val="0"/>
          <w:szCs w:val="24"/>
        </w:rPr>
        <w:t>utilize</w:t>
      </w:r>
      <w:r w:rsidRPr="000317CF">
        <w:rPr>
          <w:b/>
          <w:noProof w:val="0"/>
          <w:szCs w:val="24"/>
        </w:rPr>
        <w:t xml:space="preserve"> the Palm Beach County Intergovernmental Coordination Program’s Multi-Jurisdictional Issues Coordination Forum (Forum) as a vehicle to deal with items of multi-jurisdictional significance or concern.</w:t>
      </w:r>
    </w:p>
    <w:p w:rsidR="00FC5139" w:rsidRDefault="00FC5139" w:rsidP="00D71DCB">
      <w:pPr>
        <w:jc w:val="both"/>
        <w:rPr>
          <w:i/>
          <w:noProof w:val="0"/>
          <w:szCs w:val="24"/>
        </w:rPr>
      </w:pPr>
      <w:r>
        <w:rPr>
          <w:i/>
          <w:noProof w:val="0"/>
          <w:szCs w:val="24"/>
        </w:rPr>
        <w:t>Measurability:</w:t>
      </w:r>
      <w:r>
        <w:rPr>
          <w:i/>
          <w:noProof w:val="0"/>
          <w:szCs w:val="24"/>
        </w:rPr>
        <w:tab/>
        <w:t>Number of multi-jurisdictional issues reviewed by the Forum.</w:t>
      </w:r>
    </w:p>
    <w:p w:rsidR="00F22516" w:rsidRDefault="00F22516" w:rsidP="00D71DCB">
      <w:pPr>
        <w:jc w:val="both"/>
        <w:rPr>
          <w:i/>
          <w:noProof w:val="0"/>
          <w:szCs w:val="24"/>
        </w:rPr>
        <w:sectPr w:rsidR="00F22516" w:rsidSect="00D77AC6">
          <w:pgSz w:w="12240" w:h="15840"/>
          <w:pgMar w:top="1440" w:right="1440" w:bottom="1440" w:left="1440" w:header="720" w:footer="720" w:gutter="0"/>
          <w:cols w:space="720"/>
          <w:docGrid w:linePitch="360"/>
        </w:sectPr>
      </w:pPr>
    </w:p>
    <w:p w:rsidR="00401E92" w:rsidRDefault="00965444" w:rsidP="00742561">
      <w:pPr>
        <w:pStyle w:val="Heading4"/>
      </w:pPr>
      <w:bookmarkStart w:id="17" w:name="_Toc124014834"/>
      <w:r w:rsidRPr="000317CF">
        <w:lastRenderedPageBreak/>
        <w:t>Policy 8.3.1</w:t>
      </w:r>
      <w:bookmarkEnd w:id="17"/>
    </w:p>
    <w:p w:rsidR="0056094E" w:rsidRDefault="00965444" w:rsidP="0093728F">
      <w:pPr>
        <w:ind w:firstLine="0"/>
        <w:jc w:val="both"/>
        <w:rPr>
          <w:noProof w:val="0"/>
          <w:szCs w:val="24"/>
        </w:rPr>
      </w:pPr>
      <w:r w:rsidRPr="000317CF">
        <w:rPr>
          <w:noProof w:val="0"/>
          <w:szCs w:val="24"/>
        </w:rPr>
        <w:t>Conflicts which may occur in the implementation of the City’s Comprehensive Plan or which may occur in the implementation of the Plan of neighboring jurisdiction shall be brought to the attention of the affected jurisdiction in order to resolve the conflict.</w:t>
      </w:r>
      <w:r w:rsidR="0056094E">
        <w:rPr>
          <w:noProof w:val="0"/>
          <w:szCs w:val="24"/>
        </w:rPr>
        <w:t xml:space="preserve"> </w:t>
      </w:r>
      <w:r w:rsidRPr="000317CF">
        <w:rPr>
          <w:noProof w:val="0"/>
          <w:szCs w:val="24"/>
        </w:rPr>
        <w:t>If an early resolution of the conflict cannot be achieved, the issue will first be taken to the Forum for review and direction.</w:t>
      </w:r>
    </w:p>
    <w:p w:rsidR="00401E92" w:rsidRDefault="00965444" w:rsidP="00742561">
      <w:pPr>
        <w:pStyle w:val="Heading4"/>
      </w:pPr>
      <w:bookmarkStart w:id="18" w:name="_Toc124014835"/>
      <w:r w:rsidRPr="000317CF">
        <w:t>Policy 8.3.2</w:t>
      </w:r>
      <w:bookmarkEnd w:id="18"/>
    </w:p>
    <w:p w:rsidR="00965444" w:rsidRDefault="005600FB" w:rsidP="0093728F">
      <w:pPr>
        <w:ind w:firstLine="0"/>
        <w:jc w:val="both"/>
        <w:rPr>
          <w:noProof w:val="0"/>
          <w:szCs w:val="24"/>
        </w:rPr>
      </w:pPr>
      <w:r w:rsidRPr="000317CF">
        <w:rPr>
          <w:noProof w:val="0"/>
          <w:szCs w:val="24"/>
        </w:rPr>
        <w:t>Should the F</w:t>
      </w:r>
      <w:r w:rsidR="00965444" w:rsidRPr="000317CF">
        <w:rPr>
          <w:noProof w:val="0"/>
          <w:szCs w:val="24"/>
        </w:rPr>
        <w:t>orum not resolve the conflict, the City shall use the Treasure Coast Regional Planning Council’s dispute resolution process to mediate the resolution of conflicts with other local governments and regional agencies. The City may use alternative procedures whenever appropriate for the matter of imminent dispute, including agreements authorized by Section 163.3177, F.S., or other non-judicial approaches.</w:t>
      </w:r>
    </w:p>
    <w:p w:rsidR="00401E92" w:rsidRPr="00F74C03" w:rsidRDefault="003F52D4" w:rsidP="00742561">
      <w:pPr>
        <w:pStyle w:val="Heading3"/>
        <w:rPr>
          <w:i/>
        </w:rPr>
      </w:pPr>
      <w:bookmarkStart w:id="19" w:name="_Toc124014836"/>
      <w:r w:rsidRPr="00F74C03">
        <w:t>Objective 8.4</w:t>
      </w:r>
      <w:bookmarkEnd w:id="19"/>
    </w:p>
    <w:p w:rsidR="003F52D4" w:rsidRDefault="003F52D4" w:rsidP="00401827">
      <w:pPr>
        <w:spacing w:after="280"/>
        <w:ind w:firstLine="0"/>
        <w:jc w:val="both"/>
        <w:rPr>
          <w:b/>
          <w:noProof w:val="0"/>
          <w:szCs w:val="24"/>
        </w:rPr>
      </w:pPr>
      <w:r w:rsidRPr="000317CF">
        <w:rPr>
          <w:b/>
          <w:noProof w:val="0"/>
          <w:szCs w:val="24"/>
        </w:rPr>
        <w:t>The City will continue coordinate the annexation of enclaves, pockets and other contiguous properties with Palm Beach County,</w:t>
      </w:r>
      <w:r w:rsidR="0056094E">
        <w:rPr>
          <w:b/>
          <w:noProof w:val="0"/>
          <w:szCs w:val="24"/>
        </w:rPr>
        <w:t xml:space="preserve"> </w:t>
      </w:r>
      <w:r w:rsidRPr="000317CF">
        <w:rPr>
          <w:b/>
          <w:noProof w:val="0"/>
          <w:szCs w:val="24"/>
        </w:rPr>
        <w:t>contiguous municipalities and any affected agencies.</w:t>
      </w:r>
    </w:p>
    <w:p w:rsidR="00FC5139" w:rsidRPr="00FC5139" w:rsidRDefault="00FC5139" w:rsidP="00D71DCB">
      <w:pPr>
        <w:ind w:left="2158" w:hanging="2158"/>
        <w:jc w:val="both"/>
        <w:rPr>
          <w:i/>
          <w:szCs w:val="24"/>
        </w:rPr>
      </w:pPr>
      <w:r w:rsidRPr="00FC5139">
        <w:rPr>
          <w:i/>
          <w:szCs w:val="24"/>
        </w:rPr>
        <w:t>Measurability</w:t>
      </w:r>
      <w:r>
        <w:rPr>
          <w:i/>
          <w:szCs w:val="24"/>
        </w:rPr>
        <w:t>:</w:t>
      </w:r>
      <w:r>
        <w:rPr>
          <w:i/>
          <w:szCs w:val="24"/>
        </w:rPr>
        <w:tab/>
        <w:t>Number of annexations coordinated.</w:t>
      </w:r>
    </w:p>
    <w:p w:rsidR="00401E92" w:rsidRDefault="003F52D4" w:rsidP="00742561">
      <w:pPr>
        <w:pStyle w:val="Heading4"/>
      </w:pPr>
      <w:bookmarkStart w:id="20" w:name="_Toc124014837"/>
      <w:r w:rsidRPr="000317CF">
        <w:t>Policy 8.4.1</w:t>
      </w:r>
      <w:bookmarkEnd w:id="20"/>
    </w:p>
    <w:p w:rsidR="003F52D4" w:rsidRPr="000317CF" w:rsidRDefault="003F52D4" w:rsidP="0093728F">
      <w:pPr>
        <w:ind w:firstLine="0"/>
        <w:jc w:val="both"/>
        <w:rPr>
          <w:noProof w:val="0"/>
          <w:szCs w:val="24"/>
        </w:rPr>
      </w:pPr>
      <w:r w:rsidRPr="000317CF">
        <w:rPr>
          <w:noProof w:val="0"/>
          <w:szCs w:val="24"/>
        </w:rPr>
        <w:t>The City shall coordinate with Palm Beach County regarding the prevention of enclaves, pockets, or other undesirable land configurations adjacent to, or in the proximity to, corporate limits, prior to annexation of any parcels into the City.</w:t>
      </w:r>
    </w:p>
    <w:p w:rsidR="00401E92" w:rsidRDefault="003F52D4" w:rsidP="00742561">
      <w:pPr>
        <w:pStyle w:val="Heading4"/>
      </w:pPr>
      <w:bookmarkStart w:id="21" w:name="_Toc124014838"/>
      <w:r w:rsidRPr="000317CF">
        <w:t>Policy 8.4.2</w:t>
      </w:r>
      <w:bookmarkEnd w:id="21"/>
    </w:p>
    <w:p w:rsidR="003F52D4" w:rsidRPr="000317CF" w:rsidRDefault="003F52D4" w:rsidP="0093728F">
      <w:pPr>
        <w:ind w:firstLine="0"/>
        <w:jc w:val="both"/>
        <w:rPr>
          <w:noProof w:val="0"/>
          <w:szCs w:val="24"/>
        </w:rPr>
      </w:pPr>
      <w:r w:rsidRPr="000317CF">
        <w:rPr>
          <w:noProof w:val="0"/>
          <w:szCs w:val="24"/>
        </w:rPr>
        <w:t>The City shall continue to promote annexation of land where service delivery systems in the Utility Service Area (Reserve Annexation Area) will be consistent with the boundaries of the corporate limits.</w:t>
      </w:r>
    </w:p>
    <w:p w:rsidR="00401E92" w:rsidRDefault="003F52D4" w:rsidP="00742561">
      <w:pPr>
        <w:pStyle w:val="Heading4"/>
      </w:pPr>
      <w:bookmarkStart w:id="22" w:name="_Toc124014839"/>
      <w:r w:rsidRPr="000317CF">
        <w:t>Policy 8.4.3</w:t>
      </w:r>
      <w:bookmarkEnd w:id="22"/>
    </w:p>
    <w:p w:rsidR="0056094E" w:rsidRDefault="003F52D4" w:rsidP="0093728F">
      <w:pPr>
        <w:ind w:firstLine="0"/>
        <w:jc w:val="both"/>
        <w:rPr>
          <w:noProof w:val="0"/>
          <w:szCs w:val="24"/>
        </w:rPr>
      </w:pPr>
      <w:r w:rsidRPr="000317CF">
        <w:rPr>
          <w:noProof w:val="0"/>
          <w:szCs w:val="24"/>
        </w:rPr>
        <w:t xml:space="preserve">The City shall continue its present annexation policy to discourage urban sprawl by allowing controlled growth in a manner </w:t>
      </w:r>
      <w:r w:rsidR="00F506D8">
        <w:rPr>
          <w:noProof w:val="0"/>
          <w:szCs w:val="24"/>
        </w:rPr>
        <w:t>that</w:t>
      </w:r>
      <w:r w:rsidRPr="000317CF">
        <w:rPr>
          <w:noProof w:val="0"/>
          <w:szCs w:val="24"/>
        </w:rPr>
        <w:t xml:space="preserve"> discourages conflict with adjacent uses ensuring that the proper infrastructure is in place or concurrent with development.</w:t>
      </w:r>
    </w:p>
    <w:p w:rsidR="00F22516" w:rsidRDefault="00F22516" w:rsidP="0093728F">
      <w:pPr>
        <w:ind w:firstLine="0"/>
        <w:jc w:val="both"/>
        <w:rPr>
          <w:noProof w:val="0"/>
          <w:szCs w:val="24"/>
        </w:rPr>
        <w:sectPr w:rsidR="00F22516" w:rsidSect="00D77AC6">
          <w:pgSz w:w="12240" w:h="15840"/>
          <w:pgMar w:top="1440" w:right="1440" w:bottom="1440" w:left="1440" w:header="720" w:footer="720" w:gutter="0"/>
          <w:cols w:space="720"/>
          <w:docGrid w:linePitch="360"/>
        </w:sectPr>
      </w:pPr>
    </w:p>
    <w:p w:rsidR="00401E92" w:rsidRDefault="003F52D4" w:rsidP="00742561">
      <w:pPr>
        <w:pStyle w:val="Heading4"/>
      </w:pPr>
      <w:bookmarkStart w:id="23" w:name="_Toc124014840"/>
      <w:r w:rsidRPr="000317CF">
        <w:lastRenderedPageBreak/>
        <w:t>Policy 8.4.4</w:t>
      </w:r>
      <w:bookmarkEnd w:id="23"/>
    </w:p>
    <w:p w:rsidR="003F52D4" w:rsidRPr="000317CF" w:rsidRDefault="003F52D4" w:rsidP="0093728F">
      <w:pPr>
        <w:ind w:firstLine="0"/>
        <w:jc w:val="both"/>
        <w:rPr>
          <w:noProof w:val="0"/>
          <w:szCs w:val="24"/>
        </w:rPr>
      </w:pPr>
      <w:r w:rsidRPr="000317CF">
        <w:rPr>
          <w:noProof w:val="0"/>
          <w:szCs w:val="24"/>
        </w:rPr>
        <w:t>The City shall participate in the efforts of Palm Beach County to monitor and coordinate annexation plans of the County's municipalities.</w:t>
      </w:r>
    </w:p>
    <w:p w:rsidR="00401E92" w:rsidRDefault="003F52D4" w:rsidP="00742561">
      <w:pPr>
        <w:pStyle w:val="Heading4"/>
      </w:pPr>
      <w:bookmarkStart w:id="24" w:name="_Toc124014841"/>
      <w:r w:rsidRPr="000317CF">
        <w:t>Policy 8.4.5</w:t>
      </w:r>
      <w:bookmarkEnd w:id="24"/>
    </w:p>
    <w:p w:rsidR="003F52D4" w:rsidRPr="000317CF" w:rsidRDefault="003F52D4" w:rsidP="0093728F">
      <w:pPr>
        <w:ind w:firstLine="0"/>
        <w:jc w:val="both"/>
        <w:rPr>
          <w:noProof w:val="0"/>
          <w:szCs w:val="24"/>
        </w:rPr>
      </w:pPr>
      <w:r w:rsidRPr="000317CF">
        <w:rPr>
          <w:noProof w:val="0"/>
          <w:szCs w:val="24"/>
        </w:rPr>
        <w:t>The City shall participate in cooperative mapping of proposed future annexation areas with adjacent jurisdictions.</w:t>
      </w:r>
    </w:p>
    <w:p w:rsidR="00401E92" w:rsidRDefault="008848E1" w:rsidP="00742561">
      <w:pPr>
        <w:pStyle w:val="Heading4"/>
      </w:pPr>
      <w:bookmarkStart w:id="25" w:name="_Toc124014842"/>
      <w:r>
        <w:t>Policy 8.4.6</w:t>
      </w:r>
      <w:bookmarkEnd w:id="25"/>
    </w:p>
    <w:p w:rsidR="003F52D4" w:rsidRPr="000317CF" w:rsidRDefault="003F52D4" w:rsidP="0093728F">
      <w:pPr>
        <w:ind w:firstLine="0"/>
        <w:jc w:val="both"/>
        <w:rPr>
          <w:noProof w:val="0"/>
          <w:szCs w:val="24"/>
        </w:rPr>
      </w:pPr>
      <w:r w:rsidRPr="000317CF">
        <w:rPr>
          <w:noProof w:val="0"/>
          <w:szCs w:val="24"/>
        </w:rPr>
        <w:t>The City shall continue to perform the proper notification of affected agencies concerning bordering unincorporated properties or future annexation land.</w:t>
      </w:r>
    </w:p>
    <w:p w:rsidR="00401E92" w:rsidRPr="00F74C03" w:rsidRDefault="003F52D4" w:rsidP="00742561">
      <w:pPr>
        <w:pStyle w:val="Heading3"/>
        <w:rPr>
          <w:i/>
        </w:rPr>
      </w:pPr>
      <w:bookmarkStart w:id="26" w:name="_Toc124014843"/>
      <w:r w:rsidRPr="00F74C03">
        <w:t>Objective 8.5</w:t>
      </w:r>
      <w:bookmarkEnd w:id="26"/>
    </w:p>
    <w:p w:rsidR="003F52D4" w:rsidRDefault="002F6D9A" w:rsidP="00401827">
      <w:pPr>
        <w:spacing w:after="280"/>
        <w:ind w:firstLine="0"/>
        <w:jc w:val="both"/>
        <w:rPr>
          <w:b/>
          <w:noProof w:val="0"/>
          <w:szCs w:val="24"/>
        </w:rPr>
      </w:pPr>
      <w:r w:rsidRPr="000317CF">
        <w:rPr>
          <w:b/>
          <w:noProof w:val="0"/>
          <w:szCs w:val="24"/>
        </w:rPr>
        <w:t>The City shall coordinate with adjacent local governments to establish joint planning areas in areas of mutual interest.</w:t>
      </w:r>
    </w:p>
    <w:p w:rsidR="00FC5139" w:rsidRPr="00FC5139" w:rsidRDefault="00FC5139" w:rsidP="00D71DCB">
      <w:pPr>
        <w:jc w:val="both"/>
        <w:rPr>
          <w:i/>
          <w:noProof w:val="0"/>
          <w:szCs w:val="24"/>
        </w:rPr>
      </w:pPr>
      <w:r>
        <w:rPr>
          <w:i/>
          <w:noProof w:val="0"/>
          <w:szCs w:val="24"/>
        </w:rPr>
        <w:t>Measurability:</w:t>
      </w:r>
      <w:r>
        <w:rPr>
          <w:i/>
          <w:noProof w:val="0"/>
          <w:szCs w:val="24"/>
        </w:rPr>
        <w:tab/>
        <w:t>Number of joint planning areas established.</w:t>
      </w:r>
    </w:p>
    <w:p w:rsidR="00401E92" w:rsidRDefault="003F52D4" w:rsidP="00742561">
      <w:pPr>
        <w:pStyle w:val="Heading4"/>
      </w:pPr>
      <w:bookmarkStart w:id="27" w:name="_Toc124014844"/>
      <w:r w:rsidRPr="000317CF">
        <w:t>Policy 8.5.1</w:t>
      </w:r>
      <w:bookmarkEnd w:id="27"/>
    </w:p>
    <w:p w:rsidR="003F52D4" w:rsidRPr="000317CF" w:rsidRDefault="003F52D4" w:rsidP="0093728F">
      <w:pPr>
        <w:ind w:firstLine="0"/>
        <w:jc w:val="both"/>
        <w:rPr>
          <w:noProof w:val="0"/>
          <w:szCs w:val="24"/>
        </w:rPr>
      </w:pPr>
      <w:r w:rsidRPr="000317CF">
        <w:rPr>
          <w:noProof w:val="0"/>
          <w:szCs w:val="24"/>
        </w:rPr>
        <w:t xml:space="preserve">The City shall pursue </w:t>
      </w:r>
      <w:proofErr w:type="spellStart"/>
      <w:r w:rsidRPr="000317CF">
        <w:rPr>
          <w:noProof w:val="0"/>
          <w:szCs w:val="24"/>
        </w:rPr>
        <w:t>interlocal</w:t>
      </w:r>
      <w:proofErr w:type="spellEnd"/>
      <w:r w:rsidRPr="000317CF">
        <w:rPr>
          <w:noProof w:val="0"/>
          <w:szCs w:val="24"/>
        </w:rPr>
        <w:t xml:space="preserve"> agre</w:t>
      </w:r>
      <w:r w:rsidR="002F6D9A" w:rsidRPr="000317CF">
        <w:rPr>
          <w:noProof w:val="0"/>
          <w:szCs w:val="24"/>
        </w:rPr>
        <w:t>ements with local governments</w:t>
      </w:r>
      <w:r w:rsidRPr="000317CF">
        <w:rPr>
          <w:noProof w:val="0"/>
          <w:szCs w:val="24"/>
        </w:rPr>
        <w:t xml:space="preserve"> that have identified or adopted future land use designations for adjacent unincorporated areas. These agreements would establish “joint planning areas” pursuant to Chapter 163.3171, F.S.</w:t>
      </w:r>
    </w:p>
    <w:p w:rsidR="00401E92" w:rsidRDefault="003F52D4" w:rsidP="00742561">
      <w:pPr>
        <w:pStyle w:val="Heading4"/>
      </w:pPr>
      <w:bookmarkStart w:id="28" w:name="_Toc124014845"/>
      <w:r w:rsidRPr="000317CF">
        <w:t>Policy 8.5.2</w:t>
      </w:r>
      <w:bookmarkEnd w:id="28"/>
    </w:p>
    <w:p w:rsidR="003F52D4" w:rsidRDefault="003F52D4" w:rsidP="00F22516">
      <w:pPr>
        <w:spacing w:after="0"/>
        <w:ind w:firstLine="0"/>
        <w:jc w:val="both"/>
        <w:rPr>
          <w:noProof w:val="0"/>
          <w:szCs w:val="24"/>
        </w:rPr>
      </w:pPr>
      <w:r w:rsidRPr="000317CF">
        <w:rPr>
          <w:noProof w:val="0"/>
          <w:szCs w:val="24"/>
        </w:rPr>
        <w:t>The City shall encourage joint planning agreements that include, but are not limited to, the following:</w:t>
      </w:r>
    </w:p>
    <w:p w:rsidR="0056094E" w:rsidRDefault="003F52D4" w:rsidP="00540C3A">
      <w:pPr>
        <w:pStyle w:val="ListParagraph"/>
        <w:numPr>
          <w:ilvl w:val="0"/>
          <w:numId w:val="21"/>
        </w:numPr>
        <w:spacing w:after="0"/>
        <w:ind w:left="2517" w:hanging="357"/>
      </w:pPr>
      <w:r w:rsidRPr="000317CF">
        <w:t>cooperative planning and review of land development activities within areas covered by the agreement;</w:t>
      </w:r>
    </w:p>
    <w:p w:rsidR="003F52D4" w:rsidRPr="000317CF" w:rsidRDefault="003F52D4" w:rsidP="00540C3A">
      <w:pPr>
        <w:pStyle w:val="ListParagraph"/>
        <w:numPr>
          <w:ilvl w:val="0"/>
          <w:numId w:val="21"/>
        </w:numPr>
        <w:spacing w:after="0"/>
        <w:ind w:left="2517" w:hanging="357"/>
      </w:pPr>
      <w:r w:rsidRPr="000317CF">
        <w:t>specification of service delivery;</w:t>
      </w:r>
    </w:p>
    <w:p w:rsidR="003F52D4" w:rsidRPr="000317CF" w:rsidRDefault="003F52D4" w:rsidP="00540C3A">
      <w:pPr>
        <w:pStyle w:val="ListParagraph"/>
        <w:numPr>
          <w:ilvl w:val="0"/>
          <w:numId w:val="21"/>
        </w:numPr>
        <w:spacing w:after="0"/>
        <w:ind w:left="2517" w:hanging="357"/>
      </w:pPr>
      <w:r w:rsidRPr="000317CF">
        <w:t>funding and cost-sharing issues within joint planning areas; and</w:t>
      </w:r>
    </w:p>
    <w:p w:rsidR="003F52D4" w:rsidRPr="000317CF" w:rsidRDefault="003F52D4" w:rsidP="00F070D5">
      <w:pPr>
        <w:pStyle w:val="ListParagraph"/>
        <w:numPr>
          <w:ilvl w:val="0"/>
          <w:numId w:val="21"/>
        </w:numPr>
        <w:ind w:left="2517" w:hanging="357"/>
      </w:pPr>
      <w:r w:rsidRPr="000317CF">
        <w:t>enforcement/</w:t>
      </w:r>
      <w:r w:rsidR="00E5067F">
        <w:t xml:space="preserve"> </w:t>
      </w:r>
      <w:r w:rsidRPr="000317CF">
        <w:t>implementation.</w:t>
      </w:r>
    </w:p>
    <w:p w:rsidR="00250916" w:rsidRPr="000317CF" w:rsidRDefault="006856F9" w:rsidP="00540C3A">
      <w:pPr>
        <w:pStyle w:val="Heading2"/>
      </w:pPr>
      <w:bookmarkStart w:id="29" w:name="_Toc124014846"/>
      <w:r w:rsidRPr="000317CF">
        <w:t>Transportation Element</w:t>
      </w:r>
      <w:bookmarkEnd w:id="29"/>
    </w:p>
    <w:p w:rsidR="00401E92" w:rsidRPr="00F74C03" w:rsidRDefault="00046FB7" w:rsidP="00742561">
      <w:pPr>
        <w:pStyle w:val="Heading3"/>
        <w:rPr>
          <w:i/>
        </w:rPr>
      </w:pPr>
      <w:bookmarkStart w:id="30" w:name="_Toc124014847"/>
      <w:r w:rsidRPr="00F74C03">
        <w:t>Objective 8.6</w:t>
      </w:r>
      <w:bookmarkEnd w:id="30"/>
    </w:p>
    <w:p w:rsidR="00F22516" w:rsidRDefault="00046FB7" w:rsidP="00401827">
      <w:pPr>
        <w:spacing w:after="280"/>
        <w:ind w:firstLine="0"/>
        <w:jc w:val="both"/>
        <w:rPr>
          <w:b/>
          <w:noProof w:val="0"/>
          <w:szCs w:val="24"/>
        </w:rPr>
      </w:pPr>
      <w:r w:rsidRPr="00046FB7">
        <w:rPr>
          <w:b/>
          <w:noProof w:val="0"/>
          <w:szCs w:val="24"/>
        </w:rPr>
        <w:t xml:space="preserve">The City shall continue to coordinate transportation planning with the </w:t>
      </w:r>
      <w:r w:rsidRPr="00794A9B">
        <w:rPr>
          <w:b/>
          <w:noProof w:val="0"/>
          <w:szCs w:val="24"/>
        </w:rPr>
        <w:t>Palm Beach</w:t>
      </w:r>
      <w:r w:rsidRPr="00046FB7">
        <w:rPr>
          <w:b/>
          <w:noProof w:val="0"/>
          <w:szCs w:val="24"/>
        </w:rPr>
        <w:t xml:space="preserve"> </w:t>
      </w:r>
      <w:r w:rsidR="00F7436A">
        <w:rPr>
          <w:b/>
          <w:noProof w:val="0"/>
          <w:szCs w:val="24"/>
        </w:rPr>
        <w:t>Transportation Planning Agency</w:t>
      </w:r>
      <w:r w:rsidRPr="00046FB7">
        <w:rPr>
          <w:b/>
          <w:noProof w:val="0"/>
          <w:szCs w:val="24"/>
        </w:rPr>
        <w:t xml:space="preserve">, Palm Beach County, </w:t>
      </w:r>
      <w:r w:rsidRPr="00794A9B">
        <w:rPr>
          <w:b/>
          <w:noProof w:val="0"/>
          <w:szCs w:val="24"/>
        </w:rPr>
        <w:t>South Florida Regional Transportation Authority,</w:t>
      </w:r>
      <w:r w:rsidRPr="00046FB7">
        <w:rPr>
          <w:b/>
          <w:noProof w:val="0"/>
          <w:szCs w:val="24"/>
        </w:rPr>
        <w:t xml:space="preserve"> and the Florida Department of Transportation.</w:t>
      </w:r>
    </w:p>
    <w:p w:rsidR="00F22516" w:rsidRDefault="00F22516" w:rsidP="00401827">
      <w:pPr>
        <w:spacing w:after="280"/>
        <w:ind w:firstLine="0"/>
        <w:jc w:val="both"/>
        <w:rPr>
          <w:b/>
          <w:noProof w:val="0"/>
          <w:szCs w:val="24"/>
        </w:rPr>
        <w:sectPr w:rsidR="00F22516" w:rsidSect="00D77AC6">
          <w:pgSz w:w="12240" w:h="15840"/>
          <w:pgMar w:top="1440" w:right="1440" w:bottom="1440" w:left="1440" w:header="720" w:footer="720" w:gutter="0"/>
          <w:cols w:space="720"/>
          <w:docGrid w:linePitch="360"/>
        </w:sectPr>
      </w:pPr>
    </w:p>
    <w:p w:rsidR="00FC5139" w:rsidRPr="00FC5139" w:rsidRDefault="00FC5139" w:rsidP="00FC5139">
      <w:pPr>
        <w:jc w:val="both"/>
        <w:rPr>
          <w:i/>
          <w:noProof w:val="0"/>
          <w:szCs w:val="24"/>
        </w:rPr>
      </w:pPr>
      <w:r>
        <w:rPr>
          <w:i/>
          <w:noProof w:val="0"/>
          <w:szCs w:val="24"/>
        </w:rPr>
        <w:lastRenderedPageBreak/>
        <w:t>Measurability:</w:t>
      </w:r>
      <w:r>
        <w:rPr>
          <w:i/>
          <w:noProof w:val="0"/>
          <w:szCs w:val="24"/>
        </w:rPr>
        <w:tab/>
      </w:r>
      <w:r w:rsidR="0074639C">
        <w:rPr>
          <w:i/>
          <w:noProof w:val="0"/>
          <w:szCs w:val="24"/>
        </w:rPr>
        <w:t>Monitoring of attendance at meetings of the agencies.</w:t>
      </w:r>
    </w:p>
    <w:p w:rsidR="00401E92" w:rsidRDefault="006856F9" w:rsidP="00742561">
      <w:pPr>
        <w:pStyle w:val="Heading4"/>
      </w:pPr>
      <w:bookmarkStart w:id="31" w:name="_Toc124014848"/>
      <w:r w:rsidRPr="000317CF">
        <w:t>Policy 8.6.1</w:t>
      </w:r>
      <w:bookmarkEnd w:id="31"/>
    </w:p>
    <w:p w:rsidR="006856F9" w:rsidRPr="000317CF" w:rsidRDefault="00C9250C" w:rsidP="0093728F">
      <w:pPr>
        <w:ind w:firstLine="0"/>
        <w:jc w:val="both"/>
        <w:rPr>
          <w:noProof w:val="0"/>
          <w:szCs w:val="24"/>
        </w:rPr>
      </w:pPr>
      <w:r w:rsidRPr="000317CF">
        <w:rPr>
          <w:noProof w:val="0"/>
          <w:szCs w:val="24"/>
        </w:rPr>
        <w:t xml:space="preserve">The City shall continue to participate in the Palm Beach </w:t>
      </w:r>
      <w:r w:rsidR="00F7436A">
        <w:rPr>
          <w:noProof w:val="0"/>
          <w:szCs w:val="24"/>
        </w:rPr>
        <w:t>Transportation Planning Agency’s</w:t>
      </w:r>
      <w:r w:rsidRPr="000317CF">
        <w:rPr>
          <w:noProof w:val="0"/>
          <w:szCs w:val="24"/>
        </w:rPr>
        <w:t xml:space="preserve"> long range planning process and utilize the resulting plans to update the City’s Transportation Element as appropriate.</w:t>
      </w:r>
    </w:p>
    <w:p w:rsidR="00401E92" w:rsidRDefault="00C9250C" w:rsidP="00742561">
      <w:pPr>
        <w:pStyle w:val="Heading4"/>
      </w:pPr>
      <w:bookmarkStart w:id="32" w:name="_Toc124014849"/>
      <w:r w:rsidRPr="000317CF">
        <w:t>Policy 8.6.2</w:t>
      </w:r>
      <w:bookmarkEnd w:id="32"/>
    </w:p>
    <w:p w:rsidR="0056094E" w:rsidRDefault="000F6A63" w:rsidP="0093728F">
      <w:pPr>
        <w:ind w:firstLine="0"/>
        <w:jc w:val="both"/>
      </w:pPr>
      <w:r w:rsidRPr="00BD655B">
        <w:t xml:space="preserve">The City shall continue the enforcement of the adopted County-wide Traffic Performance Standards Ordinance, and conformance to the Level of Service </w:t>
      </w:r>
      <w:r w:rsidRPr="0093728F">
        <w:rPr>
          <w:noProof w:val="0"/>
          <w:szCs w:val="24"/>
        </w:rPr>
        <w:t>Standards</w:t>
      </w:r>
      <w:r w:rsidRPr="00BD655B">
        <w:t xml:space="preserve"> set forth in that ordinance, except where reasonable exceptions have been approved in accordance with that ordinance</w:t>
      </w:r>
      <w:r w:rsidR="008848E1">
        <w:t>.</w:t>
      </w:r>
    </w:p>
    <w:p w:rsidR="00401E92" w:rsidRDefault="00C9250C" w:rsidP="00742561">
      <w:pPr>
        <w:pStyle w:val="Heading4"/>
      </w:pPr>
      <w:bookmarkStart w:id="33" w:name="_Toc124014850"/>
      <w:r w:rsidRPr="000317CF">
        <w:t>Policy 8.6.3</w:t>
      </w:r>
      <w:bookmarkEnd w:id="33"/>
    </w:p>
    <w:p w:rsidR="00C9250C" w:rsidRPr="000317CF" w:rsidRDefault="003E23A3" w:rsidP="0093728F">
      <w:pPr>
        <w:ind w:firstLine="0"/>
        <w:jc w:val="both"/>
        <w:rPr>
          <w:noProof w:val="0"/>
          <w:szCs w:val="24"/>
        </w:rPr>
      </w:pPr>
      <w:r w:rsidRPr="000317CF">
        <w:rPr>
          <w:noProof w:val="0"/>
          <w:szCs w:val="24"/>
        </w:rPr>
        <w:t xml:space="preserve">The City shall continue to participate in the </w:t>
      </w:r>
      <w:r w:rsidR="00F7436A">
        <w:rPr>
          <w:noProof w:val="0"/>
          <w:szCs w:val="24"/>
        </w:rPr>
        <w:t>Palm Beach Transportation Planning Agency’s</w:t>
      </w:r>
      <w:r w:rsidRPr="000317CF">
        <w:rPr>
          <w:noProof w:val="0"/>
          <w:szCs w:val="24"/>
        </w:rPr>
        <w:t xml:space="preserve"> Technical </w:t>
      </w:r>
      <w:r w:rsidR="008848E1">
        <w:rPr>
          <w:noProof w:val="0"/>
          <w:szCs w:val="24"/>
        </w:rPr>
        <w:t>Advisory</w:t>
      </w:r>
      <w:r w:rsidRPr="000317CF">
        <w:rPr>
          <w:noProof w:val="0"/>
          <w:szCs w:val="24"/>
        </w:rPr>
        <w:t xml:space="preserve"> Committee.</w:t>
      </w:r>
    </w:p>
    <w:p w:rsidR="00401E92" w:rsidRDefault="00312EDB" w:rsidP="00742561">
      <w:pPr>
        <w:pStyle w:val="Heading4"/>
      </w:pPr>
      <w:bookmarkStart w:id="34" w:name="_Toc124014851"/>
      <w:r w:rsidRPr="000317CF">
        <w:t>Policy 8.6.4</w:t>
      </w:r>
      <w:bookmarkEnd w:id="34"/>
    </w:p>
    <w:p w:rsidR="00312EDB" w:rsidRPr="000317CF" w:rsidRDefault="003E23A3" w:rsidP="0093728F">
      <w:pPr>
        <w:ind w:firstLine="0"/>
        <w:jc w:val="both"/>
        <w:rPr>
          <w:noProof w:val="0"/>
          <w:szCs w:val="24"/>
        </w:rPr>
      </w:pPr>
      <w:r w:rsidRPr="000317CF">
        <w:rPr>
          <w:noProof w:val="0"/>
          <w:szCs w:val="24"/>
        </w:rPr>
        <w:t>The City shall continue to maintain active and positive relationships with the Florida Department of Transportation, Palm Beach County, adjacent municipalities, and relevant public and private entities in order to support and engage in cooperative funding for transportation improvements.</w:t>
      </w:r>
    </w:p>
    <w:p w:rsidR="00401E92" w:rsidRDefault="000F6A63" w:rsidP="00742561">
      <w:pPr>
        <w:pStyle w:val="Heading4"/>
      </w:pPr>
      <w:bookmarkStart w:id="35" w:name="_Toc124014852"/>
      <w:r>
        <w:t>Policy 8.6.5</w:t>
      </w:r>
      <w:bookmarkEnd w:id="35"/>
    </w:p>
    <w:p w:rsidR="000F6A63" w:rsidRDefault="000F6A63" w:rsidP="0093728F">
      <w:pPr>
        <w:ind w:firstLine="0"/>
        <w:jc w:val="both"/>
        <w:rPr>
          <w:noProof w:val="0"/>
          <w:szCs w:val="24"/>
        </w:rPr>
      </w:pPr>
      <w:r w:rsidRPr="000317CF">
        <w:rPr>
          <w:noProof w:val="0"/>
          <w:szCs w:val="24"/>
        </w:rPr>
        <w:t>The City shall contin</w:t>
      </w:r>
      <w:r>
        <w:rPr>
          <w:noProof w:val="0"/>
          <w:szCs w:val="24"/>
        </w:rPr>
        <w:t>ue to coordinate with Palm Tran</w:t>
      </w:r>
      <w:r w:rsidRPr="000317CF">
        <w:rPr>
          <w:noProof w:val="0"/>
          <w:szCs w:val="24"/>
        </w:rPr>
        <w:t xml:space="preserve"> in providing efficient public transit services.</w:t>
      </w:r>
    </w:p>
    <w:p w:rsidR="00401E92" w:rsidRDefault="00046FB7" w:rsidP="00742561">
      <w:pPr>
        <w:pStyle w:val="Heading4"/>
      </w:pPr>
      <w:bookmarkStart w:id="36" w:name="_Toc124014853"/>
      <w:r w:rsidRPr="00794A9B">
        <w:t>Policy 8.6.6</w:t>
      </w:r>
      <w:bookmarkEnd w:id="36"/>
    </w:p>
    <w:p w:rsidR="0042320A" w:rsidRDefault="00046FB7" w:rsidP="0093728F">
      <w:pPr>
        <w:ind w:firstLine="0"/>
        <w:jc w:val="both"/>
        <w:rPr>
          <w:noProof w:val="0"/>
          <w:szCs w:val="24"/>
        </w:rPr>
      </w:pPr>
      <w:r w:rsidRPr="00794A9B">
        <w:rPr>
          <w:noProof w:val="0"/>
          <w:szCs w:val="24"/>
        </w:rPr>
        <w:t xml:space="preserve">The City shall continue to coordinate with the South Florida Regional Transportation Authority, Palm Beach </w:t>
      </w:r>
      <w:r w:rsidR="0044091F">
        <w:rPr>
          <w:noProof w:val="0"/>
          <w:szCs w:val="24"/>
        </w:rPr>
        <w:t xml:space="preserve">Transportation </w:t>
      </w:r>
      <w:r w:rsidRPr="00794A9B">
        <w:rPr>
          <w:noProof w:val="0"/>
          <w:szCs w:val="24"/>
        </w:rPr>
        <w:t xml:space="preserve">Planning </w:t>
      </w:r>
      <w:r w:rsidR="0044091F">
        <w:rPr>
          <w:noProof w:val="0"/>
          <w:szCs w:val="24"/>
        </w:rPr>
        <w:t>Agency</w:t>
      </w:r>
      <w:r w:rsidRPr="00794A9B">
        <w:rPr>
          <w:noProof w:val="0"/>
          <w:szCs w:val="24"/>
        </w:rPr>
        <w:t>, Florida Department of Transportation,</w:t>
      </w:r>
      <w:r w:rsidRPr="00046FB7">
        <w:rPr>
          <w:noProof w:val="0"/>
          <w:szCs w:val="24"/>
          <w:u w:val="single"/>
        </w:rPr>
        <w:t xml:space="preserve"> </w:t>
      </w:r>
      <w:r w:rsidRPr="00794A9B">
        <w:rPr>
          <w:noProof w:val="0"/>
          <w:szCs w:val="24"/>
        </w:rPr>
        <w:t>Treasure Coast Regional Planning Council, and other transportation stakeholder agencies to help establish passenger rail service on the FEC Rail Corridor, with a new passenger rail station in the City’s CRA.</w:t>
      </w:r>
    </w:p>
    <w:p w:rsidR="00F22516" w:rsidRDefault="00F22516" w:rsidP="0093728F">
      <w:pPr>
        <w:ind w:firstLine="0"/>
        <w:jc w:val="both"/>
        <w:rPr>
          <w:noProof w:val="0"/>
          <w:szCs w:val="24"/>
        </w:rPr>
        <w:sectPr w:rsidR="00F22516" w:rsidSect="00D77AC6">
          <w:pgSz w:w="12240" w:h="15840"/>
          <w:pgMar w:top="1440" w:right="1440" w:bottom="1440" w:left="1440" w:header="720" w:footer="720" w:gutter="0"/>
          <w:cols w:space="720"/>
          <w:docGrid w:linePitch="360"/>
        </w:sectPr>
      </w:pPr>
    </w:p>
    <w:p w:rsidR="0056094E" w:rsidRDefault="00312EDB" w:rsidP="00540C3A">
      <w:pPr>
        <w:pStyle w:val="Heading2"/>
      </w:pPr>
      <w:bookmarkStart w:id="37" w:name="_Toc124014854"/>
      <w:r w:rsidRPr="000317CF">
        <w:lastRenderedPageBreak/>
        <w:t>Utilities Element</w:t>
      </w:r>
      <w:bookmarkEnd w:id="37"/>
    </w:p>
    <w:p w:rsidR="00401E92" w:rsidRPr="00F74C03" w:rsidRDefault="00312EDB" w:rsidP="00742561">
      <w:pPr>
        <w:pStyle w:val="Heading3"/>
        <w:rPr>
          <w:i/>
        </w:rPr>
      </w:pPr>
      <w:bookmarkStart w:id="38" w:name="_Toc124014855"/>
      <w:r w:rsidRPr="00F74C03">
        <w:t>Objective 8.7</w:t>
      </w:r>
      <w:bookmarkEnd w:id="38"/>
    </w:p>
    <w:p w:rsidR="00F8015F" w:rsidRPr="000317CF" w:rsidRDefault="00993CDF" w:rsidP="00401827">
      <w:pPr>
        <w:spacing w:after="280"/>
        <w:ind w:firstLine="0"/>
        <w:jc w:val="both"/>
        <w:rPr>
          <w:b/>
          <w:noProof w:val="0"/>
          <w:szCs w:val="24"/>
        </w:rPr>
      </w:pPr>
      <w:r w:rsidRPr="000317CF">
        <w:rPr>
          <w:b/>
          <w:noProof w:val="0"/>
          <w:szCs w:val="24"/>
        </w:rPr>
        <w:t xml:space="preserve">Under the auspices of the </w:t>
      </w:r>
      <w:proofErr w:type="spellStart"/>
      <w:r w:rsidRPr="000317CF">
        <w:rPr>
          <w:b/>
          <w:noProof w:val="0"/>
          <w:szCs w:val="24"/>
        </w:rPr>
        <w:t>interlocal</w:t>
      </w:r>
      <w:proofErr w:type="spellEnd"/>
      <w:r w:rsidRPr="000317CF">
        <w:rPr>
          <w:b/>
          <w:noProof w:val="0"/>
          <w:szCs w:val="24"/>
        </w:rPr>
        <w:t xml:space="preserve"> agreement, the City of Boynton Beach will continue t</w:t>
      </w:r>
      <w:r w:rsidR="00127331">
        <w:rPr>
          <w:b/>
          <w:noProof w:val="0"/>
          <w:szCs w:val="24"/>
        </w:rPr>
        <w:t>o</w:t>
      </w:r>
      <w:r w:rsidRPr="000317CF">
        <w:rPr>
          <w:b/>
          <w:noProof w:val="0"/>
          <w:szCs w:val="24"/>
        </w:rPr>
        <w:t xml:space="preserve"> provide adequate treatment and </w:t>
      </w:r>
      <w:r w:rsidR="00F8015F" w:rsidRPr="000317CF">
        <w:rPr>
          <w:b/>
          <w:noProof w:val="0"/>
          <w:szCs w:val="24"/>
        </w:rPr>
        <w:t>disposal o</w:t>
      </w:r>
      <w:r w:rsidR="00F8015F">
        <w:rPr>
          <w:b/>
          <w:noProof w:val="0"/>
          <w:szCs w:val="24"/>
        </w:rPr>
        <w:t>f</w:t>
      </w:r>
      <w:r w:rsidR="00F8015F" w:rsidRPr="000317CF">
        <w:rPr>
          <w:b/>
          <w:noProof w:val="0"/>
          <w:szCs w:val="24"/>
        </w:rPr>
        <w:t xml:space="preserve"> wastewater through the facilities at the South Central Regional Wastewater Treatment and Disposal Facilities.</w:t>
      </w:r>
    </w:p>
    <w:p w:rsidR="00F8015F" w:rsidRPr="00FC5139" w:rsidRDefault="00F8015F" w:rsidP="00F8015F">
      <w:pPr>
        <w:jc w:val="both"/>
        <w:rPr>
          <w:i/>
          <w:noProof w:val="0"/>
          <w:szCs w:val="24"/>
        </w:rPr>
      </w:pPr>
      <w:r>
        <w:rPr>
          <w:i/>
          <w:noProof w:val="0"/>
          <w:szCs w:val="24"/>
        </w:rPr>
        <w:t>Measurability:</w:t>
      </w:r>
      <w:r>
        <w:rPr>
          <w:i/>
          <w:noProof w:val="0"/>
          <w:szCs w:val="24"/>
        </w:rPr>
        <w:tab/>
        <w:t xml:space="preserve">Continuing participation in the </w:t>
      </w:r>
      <w:proofErr w:type="spellStart"/>
      <w:r>
        <w:rPr>
          <w:i/>
          <w:noProof w:val="0"/>
          <w:szCs w:val="24"/>
        </w:rPr>
        <w:t>interlocal</w:t>
      </w:r>
      <w:proofErr w:type="spellEnd"/>
      <w:r>
        <w:rPr>
          <w:i/>
          <w:noProof w:val="0"/>
          <w:szCs w:val="24"/>
        </w:rPr>
        <w:t xml:space="preserve"> agreement.</w:t>
      </w:r>
    </w:p>
    <w:p w:rsidR="00401E92" w:rsidRDefault="00F8015F" w:rsidP="00742561">
      <w:pPr>
        <w:pStyle w:val="Heading4"/>
      </w:pPr>
      <w:bookmarkStart w:id="39" w:name="_Toc124014856"/>
      <w:r w:rsidRPr="000317CF">
        <w:t>Policy 8.7.1</w:t>
      </w:r>
      <w:bookmarkEnd w:id="39"/>
    </w:p>
    <w:p w:rsidR="00F8015F" w:rsidRPr="000317CF" w:rsidRDefault="00F8015F" w:rsidP="0093728F">
      <w:pPr>
        <w:ind w:firstLine="0"/>
        <w:jc w:val="both"/>
        <w:rPr>
          <w:szCs w:val="24"/>
        </w:rPr>
      </w:pPr>
      <w:r w:rsidRPr="000317CF">
        <w:rPr>
          <w:szCs w:val="24"/>
        </w:rPr>
        <w:t xml:space="preserve">The City will continue to coordinate with the South Central Regional Wastewater </w:t>
      </w:r>
      <w:r w:rsidRPr="000317CF">
        <w:rPr>
          <w:noProof w:val="0"/>
          <w:szCs w:val="24"/>
        </w:rPr>
        <w:t>Treatment</w:t>
      </w:r>
      <w:r w:rsidRPr="000317CF">
        <w:rPr>
          <w:szCs w:val="24"/>
        </w:rPr>
        <w:t xml:space="preserve"> and Disposal Board for wastewater treatment, disposal and reuse water services.</w:t>
      </w:r>
    </w:p>
    <w:p w:rsidR="00401E92" w:rsidRPr="00F74C03" w:rsidRDefault="00F8015F" w:rsidP="00742561">
      <w:pPr>
        <w:pStyle w:val="Heading3"/>
        <w:rPr>
          <w:i/>
        </w:rPr>
      </w:pPr>
      <w:bookmarkStart w:id="40" w:name="_Toc124014857"/>
      <w:r w:rsidRPr="00F74C03">
        <w:t>Objective 8.8</w:t>
      </w:r>
      <w:bookmarkEnd w:id="40"/>
    </w:p>
    <w:p w:rsidR="0056094E" w:rsidRPr="00401827" w:rsidRDefault="00F8015F" w:rsidP="00401827">
      <w:pPr>
        <w:spacing w:after="280"/>
        <w:ind w:firstLine="0"/>
        <w:jc w:val="both"/>
        <w:rPr>
          <w:b/>
          <w:noProof w:val="0"/>
          <w:szCs w:val="24"/>
        </w:rPr>
      </w:pPr>
      <w:r w:rsidRPr="000317CF">
        <w:rPr>
          <w:b/>
          <w:noProof w:val="0"/>
          <w:szCs w:val="24"/>
        </w:rPr>
        <w:t>The</w:t>
      </w:r>
      <w:r w:rsidRPr="00401827">
        <w:rPr>
          <w:b/>
          <w:noProof w:val="0"/>
          <w:szCs w:val="24"/>
        </w:rPr>
        <w:t xml:space="preserve"> </w:t>
      </w:r>
      <w:r w:rsidRPr="000317CF">
        <w:rPr>
          <w:b/>
          <w:noProof w:val="0"/>
          <w:szCs w:val="24"/>
        </w:rPr>
        <w:t xml:space="preserve">City will continue to coordinate with the Lake Worth Drainage District, the South Florida Water Management District, Palm Beach County, and any other agencies, as may be appropriate, on </w:t>
      </w:r>
      <w:proofErr w:type="spellStart"/>
      <w:r w:rsidRPr="000317CF">
        <w:rPr>
          <w:b/>
          <w:noProof w:val="0"/>
          <w:szCs w:val="24"/>
        </w:rPr>
        <w:t>stormwater</w:t>
      </w:r>
      <w:proofErr w:type="spellEnd"/>
      <w:r w:rsidRPr="000317CF">
        <w:rPr>
          <w:b/>
          <w:noProof w:val="0"/>
          <w:szCs w:val="24"/>
        </w:rPr>
        <w:t xml:space="preserve"> planning and management issues.</w:t>
      </w:r>
    </w:p>
    <w:p w:rsidR="00F8015F" w:rsidRPr="00FC5139" w:rsidRDefault="00F8015F" w:rsidP="00F8015F">
      <w:pPr>
        <w:jc w:val="both"/>
        <w:rPr>
          <w:i/>
          <w:noProof w:val="0"/>
          <w:szCs w:val="24"/>
        </w:rPr>
      </w:pPr>
      <w:r>
        <w:rPr>
          <w:i/>
          <w:noProof w:val="0"/>
          <w:szCs w:val="24"/>
        </w:rPr>
        <w:t>Measurability:</w:t>
      </w:r>
      <w:r>
        <w:rPr>
          <w:i/>
          <w:noProof w:val="0"/>
          <w:szCs w:val="24"/>
        </w:rPr>
        <w:tab/>
        <w:t>Ongoing coordination with the entities and agencies.</w:t>
      </w:r>
    </w:p>
    <w:p w:rsidR="00401E92" w:rsidRDefault="00F8015F" w:rsidP="00742561">
      <w:pPr>
        <w:pStyle w:val="Heading4"/>
      </w:pPr>
      <w:bookmarkStart w:id="41" w:name="_Toc124014858"/>
      <w:r w:rsidRPr="000317CF">
        <w:t>Policy 8.8.1</w:t>
      </w:r>
      <w:bookmarkEnd w:id="41"/>
    </w:p>
    <w:p w:rsidR="0056094E" w:rsidRDefault="00F8015F" w:rsidP="0093728F">
      <w:pPr>
        <w:ind w:firstLine="0"/>
        <w:jc w:val="both"/>
        <w:rPr>
          <w:noProof w:val="0"/>
          <w:szCs w:val="24"/>
        </w:rPr>
      </w:pPr>
      <w:r w:rsidRPr="000317CF">
        <w:rPr>
          <w:noProof w:val="0"/>
          <w:szCs w:val="24"/>
        </w:rPr>
        <w:t>The City shall coordinate with the Florida Department of Environmental Protection, the South Florida Water Management District, Palm Beach County Department of Environmental Resources Management, and other affected parties in meeting the requirements of the Florida Total maximum Daily Load Program for the Lake Worth Lagoon.</w:t>
      </w:r>
    </w:p>
    <w:p w:rsidR="00401E92" w:rsidRDefault="00F8015F" w:rsidP="00742561">
      <w:pPr>
        <w:pStyle w:val="Heading4"/>
      </w:pPr>
      <w:bookmarkStart w:id="42" w:name="_Toc124014859"/>
      <w:r w:rsidRPr="000317CF">
        <w:t>Policy 8.8.2</w:t>
      </w:r>
      <w:bookmarkEnd w:id="42"/>
    </w:p>
    <w:p w:rsidR="00F8015F" w:rsidRPr="000317CF" w:rsidRDefault="00F8015F" w:rsidP="0093728F">
      <w:pPr>
        <w:ind w:firstLine="0"/>
        <w:jc w:val="both"/>
        <w:rPr>
          <w:noProof w:val="0"/>
          <w:szCs w:val="24"/>
        </w:rPr>
      </w:pPr>
      <w:r w:rsidRPr="000317CF">
        <w:rPr>
          <w:noProof w:val="0"/>
          <w:szCs w:val="24"/>
        </w:rPr>
        <w:t>The City shall continue to coordinate with the Northern Palm Beach County Improvement District on meeting the requirements of the NPDES permit.</w:t>
      </w:r>
    </w:p>
    <w:p w:rsidR="00401E92" w:rsidRDefault="00F8015F" w:rsidP="00742561">
      <w:pPr>
        <w:pStyle w:val="Heading4"/>
      </w:pPr>
      <w:bookmarkStart w:id="43" w:name="_Toc124014860"/>
      <w:r w:rsidRPr="000317CF">
        <w:t>Policy 8.8.3</w:t>
      </w:r>
      <w:bookmarkEnd w:id="43"/>
    </w:p>
    <w:p w:rsidR="00F8015F" w:rsidRDefault="00F8015F" w:rsidP="0093728F">
      <w:pPr>
        <w:ind w:firstLine="0"/>
        <w:jc w:val="both"/>
        <w:rPr>
          <w:noProof w:val="0"/>
          <w:szCs w:val="24"/>
        </w:rPr>
      </w:pPr>
      <w:r w:rsidRPr="000317CF">
        <w:rPr>
          <w:noProof w:val="0"/>
          <w:szCs w:val="24"/>
        </w:rPr>
        <w:t>The City shall continue coordination with the South Florida Water Management District and the Lake Worth Drainage District in meeting water quality criteria for drainage discharge.</w:t>
      </w:r>
    </w:p>
    <w:p w:rsidR="00F22516" w:rsidRDefault="00F22516" w:rsidP="0093728F">
      <w:pPr>
        <w:ind w:firstLine="0"/>
        <w:jc w:val="both"/>
        <w:rPr>
          <w:noProof w:val="0"/>
          <w:szCs w:val="24"/>
        </w:rPr>
        <w:sectPr w:rsidR="00F22516" w:rsidSect="00D77AC6">
          <w:footerReference w:type="default" r:id="rId11"/>
          <w:pgSz w:w="12240" w:h="15840"/>
          <w:pgMar w:top="1440" w:right="1440" w:bottom="1440" w:left="1440" w:header="720" w:footer="720" w:gutter="0"/>
          <w:cols w:space="720"/>
          <w:docGrid w:linePitch="360"/>
        </w:sectPr>
      </w:pPr>
    </w:p>
    <w:p w:rsidR="00401E92" w:rsidRPr="00F22516" w:rsidRDefault="00F8015F" w:rsidP="00742561">
      <w:pPr>
        <w:pStyle w:val="Heading3"/>
        <w:rPr>
          <w:i/>
        </w:rPr>
      </w:pPr>
      <w:bookmarkStart w:id="44" w:name="_Toc124014861"/>
      <w:r w:rsidRPr="00F22516">
        <w:lastRenderedPageBreak/>
        <w:t>Objective 8.9</w:t>
      </w:r>
      <w:bookmarkEnd w:id="44"/>
    </w:p>
    <w:p w:rsidR="00401827" w:rsidRDefault="00F8015F" w:rsidP="00401827">
      <w:pPr>
        <w:spacing w:after="280"/>
        <w:ind w:firstLine="0"/>
        <w:jc w:val="both"/>
        <w:rPr>
          <w:b/>
          <w:noProof w:val="0"/>
          <w:szCs w:val="24"/>
        </w:rPr>
      </w:pPr>
      <w:r w:rsidRPr="000317CF">
        <w:rPr>
          <w:b/>
          <w:noProof w:val="0"/>
          <w:szCs w:val="24"/>
        </w:rPr>
        <w:t>The City shall coordinate the development</w:t>
      </w:r>
      <w:r>
        <w:rPr>
          <w:b/>
          <w:noProof w:val="0"/>
          <w:szCs w:val="24"/>
        </w:rPr>
        <w:t xml:space="preserve"> </w:t>
      </w:r>
      <w:r w:rsidRPr="00AB0E8E">
        <w:rPr>
          <w:b/>
          <w:noProof w:val="0"/>
          <w:szCs w:val="24"/>
        </w:rPr>
        <w:t>and updating</w:t>
      </w:r>
      <w:r w:rsidRPr="000317CF">
        <w:rPr>
          <w:b/>
          <w:noProof w:val="0"/>
          <w:szCs w:val="24"/>
        </w:rPr>
        <w:t xml:space="preserve"> of its “</w:t>
      </w:r>
      <w:r>
        <w:rPr>
          <w:b/>
          <w:i/>
          <w:noProof w:val="0"/>
          <w:szCs w:val="24"/>
        </w:rPr>
        <w:t xml:space="preserve">10-Year </w:t>
      </w:r>
      <w:r w:rsidRPr="000317CF">
        <w:rPr>
          <w:b/>
          <w:i/>
          <w:noProof w:val="0"/>
          <w:szCs w:val="24"/>
        </w:rPr>
        <w:t>Water Supply Facilities</w:t>
      </w:r>
      <w:r>
        <w:rPr>
          <w:b/>
          <w:i/>
          <w:noProof w:val="0"/>
          <w:szCs w:val="24"/>
        </w:rPr>
        <w:t xml:space="preserve"> Work</w:t>
      </w:r>
      <w:r w:rsidRPr="000317CF">
        <w:rPr>
          <w:b/>
          <w:i/>
          <w:noProof w:val="0"/>
          <w:szCs w:val="24"/>
        </w:rPr>
        <w:t xml:space="preserve"> Plan</w:t>
      </w:r>
      <w:r w:rsidRPr="000317CF">
        <w:rPr>
          <w:b/>
          <w:noProof w:val="0"/>
          <w:szCs w:val="24"/>
        </w:rPr>
        <w:t>” with the South Florida Water Management District.</w:t>
      </w:r>
    </w:p>
    <w:p w:rsidR="00F8015F" w:rsidRPr="00FC5139" w:rsidRDefault="00F8015F" w:rsidP="00401827">
      <w:pPr>
        <w:jc w:val="both"/>
        <w:rPr>
          <w:i/>
          <w:noProof w:val="0"/>
          <w:szCs w:val="24"/>
        </w:rPr>
      </w:pPr>
      <w:r>
        <w:rPr>
          <w:i/>
          <w:noProof w:val="0"/>
          <w:szCs w:val="24"/>
        </w:rPr>
        <w:t>Measurability:</w:t>
      </w:r>
      <w:r w:rsidR="0042320A">
        <w:rPr>
          <w:i/>
          <w:noProof w:val="0"/>
          <w:szCs w:val="24"/>
        </w:rPr>
        <w:t xml:space="preserve"> </w:t>
      </w:r>
      <w:r>
        <w:rPr>
          <w:i/>
          <w:noProof w:val="0"/>
          <w:szCs w:val="24"/>
        </w:rPr>
        <w:t>Approval of the initial work plan and subsequent required revisions.</w:t>
      </w:r>
    </w:p>
    <w:p w:rsidR="00401E92" w:rsidRDefault="00F8015F" w:rsidP="00742561">
      <w:pPr>
        <w:pStyle w:val="Heading4"/>
      </w:pPr>
      <w:bookmarkStart w:id="45" w:name="_Toc124014862"/>
      <w:r w:rsidRPr="000317CF">
        <w:t>Policy 8.9.1</w:t>
      </w:r>
      <w:bookmarkEnd w:id="45"/>
    </w:p>
    <w:p w:rsidR="001E19B7" w:rsidRDefault="00F8015F" w:rsidP="0093728F">
      <w:pPr>
        <w:ind w:firstLine="0"/>
        <w:jc w:val="both"/>
        <w:rPr>
          <w:noProof w:val="0"/>
          <w:szCs w:val="24"/>
        </w:rPr>
      </w:pPr>
      <w:r w:rsidRPr="000317CF">
        <w:rPr>
          <w:noProof w:val="0"/>
          <w:szCs w:val="24"/>
        </w:rPr>
        <w:t xml:space="preserve">The City shall coordinate with the South Florida Water Management District to ensure that the City’s </w:t>
      </w:r>
      <w:r w:rsidRPr="000317CF">
        <w:rPr>
          <w:i/>
          <w:noProof w:val="0"/>
          <w:szCs w:val="24"/>
        </w:rPr>
        <w:t>“</w:t>
      </w:r>
      <w:r>
        <w:rPr>
          <w:i/>
          <w:noProof w:val="0"/>
          <w:szCs w:val="24"/>
        </w:rPr>
        <w:t xml:space="preserve">10-Year </w:t>
      </w:r>
      <w:r w:rsidRPr="000317CF">
        <w:rPr>
          <w:i/>
          <w:noProof w:val="0"/>
          <w:szCs w:val="24"/>
        </w:rPr>
        <w:t xml:space="preserve">Water Supply Facilities </w:t>
      </w:r>
      <w:r>
        <w:rPr>
          <w:i/>
          <w:noProof w:val="0"/>
          <w:szCs w:val="24"/>
        </w:rPr>
        <w:t xml:space="preserve">Work </w:t>
      </w:r>
      <w:r w:rsidRPr="000317CF">
        <w:rPr>
          <w:i/>
          <w:noProof w:val="0"/>
          <w:szCs w:val="24"/>
        </w:rPr>
        <w:t>Plan”</w:t>
      </w:r>
      <w:r w:rsidRPr="000317CF">
        <w:rPr>
          <w:noProof w:val="0"/>
          <w:szCs w:val="24"/>
        </w:rPr>
        <w:t xml:space="preserve"> is consistent with</w:t>
      </w:r>
      <w:r w:rsidRPr="00AB0E8E">
        <w:rPr>
          <w:noProof w:val="0"/>
          <w:szCs w:val="24"/>
        </w:rPr>
        <w:t>, and updated within 18 months of,</w:t>
      </w:r>
      <w:r w:rsidRPr="000317CF">
        <w:rPr>
          <w:noProof w:val="0"/>
          <w:szCs w:val="24"/>
        </w:rPr>
        <w:t xml:space="preserve"> the District’s </w:t>
      </w:r>
      <w:r w:rsidRPr="000317CF">
        <w:rPr>
          <w:i/>
          <w:noProof w:val="0"/>
          <w:szCs w:val="24"/>
        </w:rPr>
        <w:t>“Lower East Coast Regional Water Supply Plan”</w:t>
      </w:r>
      <w:r w:rsidRPr="000317CF">
        <w:rPr>
          <w:noProof w:val="0"/>
          <w:szCs w:val="24"/>
        </w:rPr>
        <w:t>.</w:t>
      </w:r>
    </w:p>
    <w:p w:rsidR="00401E92" w:rsidRPr="002839E5" w:rsidRDefault="00F8015F" w:rsidP="00742561">
      <w:pPr>
        <w:pStyle w:val="Heading3"/>
        <w:rPr>
          <w:i/>
        </w:rPr>
      </w:pPr>
      <w:bookmarkStart w:id="46" w:name="_Toc124014863"/>
      <w:r w:rsidRPr="002839E5">
        <w:t>Objective 8.10</w:t>
      </w:r>
      <w:bookmarkEnd w:id="46"/>
    </w:p>
    <w:p w:rsidR="00F8015F" w:rsidRPr="000317CF" w:rsidRDefault="00F8015F" w:rsidP="00401827">
      <w:pPr>
        <w:spacing w:after="280"/>
        <w:ind w:firstLine="0"/>
        <w:jc w:val="both"/>
        <w:rPr>
          <w:b/>
          <w:szCs w:val="24"/>
        </w:rPr>
      </w:pPr>
      <w:r w:rsidRPr="000317CF">
        <w:rPr>
          <w:b/>
          <w:szCs w:val="24"/>
        </w:rPr>
        <w:t xml:space="preserve">The City shall continue </w:t>
      </w:r>
      <w:r w:rsidRPr="000317CF">
        <w:rPr>
          <w:b/>
          <w:noProof w:val="0"/>
          <w:szCs w:val="24"/>
        </w:rPr>
        <w:t>cooperative</w:t>
      </w:r>
      <w:r w:rsidRPr="000317CF">
        <w:rPr>
          <w:b/>
          <w:szCs w:val="24"/>
        </w:rPr>
        <w:t xml:space="preserve"> efforts to protect aquifer recharge areas</w:t>
      </w:r>
      <w:r>
        <w:rPr>
          <w:b/>
          <w:szCs w:val="24"/>
        </w:rPr>
        <w:t>.</w:t>
      </w:r>
    </w:p>
    <w:p w:rsidR="00F8015F" w:rsidRPr="00FC5139" w:rsidRDefault="00F8015F" w:rsidP="00F8015F">
      <w:pPr>
        <w:jc w:val="both"/>
        <w:rPr>
          <w:i/>
          <w:noProof w:val="0"/>
          <w:szCs w:val="24"/>
        </w:rPr>
      </w:pPr>
      <w:r>
        <w:rPr>
          <w:i/>
          <w:noProof w:val="0"/>
          <w:szCs w:val="24"/>
        </w:rPr>
        <w:t>Measurability:</w:t>
      </w:r>
      <w:r>
        <w:rPr>
          <w:i/>
          <w:noProof w:val="0"/>
          <w:szCs w:val="24"/>
        </w:rPr>
        <w:tab/>
        <w:t>Ongoing enforcement of the Wellfield Protection Ordinance.</w:t>
      </w:r>
    </w:p>
    <w:p w:rsidR="00401E92" w:rsidRDefault="00F8015F" w:rsidP="00742561">
      <w:pPr>
        <w:pStyle w:val="Heading4"/>
      </w:pPr>
      <w:bookmarkStart w:id="47" w:name="_Toc124014864"/>
      <w:r w:rsidRPr="000317CF">
        <w:t>Policy 8.10.1</w:t>
      </w:r>
      <w:bookmarkEnd w:id="47"/>
    </w:p>
    <w:p w:rsidR="00F8015F" w:rsidRPr="000317CF" w:rsidRDefault="00F8015F" w:rsidP="0093728F">
      <w:pPr>
        <w:ind w:firstLine="0"/>
        <w:jc w:val="both"/>
        <w:rPr>
          <w:szCs w:val="24"/>
        </w:rPr>
      </w:pPr>
      <w:r w:rsidRPr="000317CF">
        <w:rPr>
          <w:szCs w:val="24"/>
        </w:rPr>
        <w:t xml:space="preserve">The City shall continue to </w:t>
      </w:r>
      <w:r w:rsidRPr="000317CF">
        <w:rPr>
          <w:noProof w:val="0"/>
          <w:szCs w:val="24"/>
        </w:rPr>
        <w:t>cooperate</w:t>
      </w:r>
      <w:r w:rsidRPr="000317CF">
        <w:rPr>
          <w:szCs w:val="24"/>
        </w:rPr>
        <w:t xml:space="preserve"> with Palm Beach County to enforce the Wellfield Protection Ordinance.</w:t>
      </w:r>
    </w:p>
    <w:p w:rsidR="00401E92" w:rsidRDefault="00F8015F" w:rsidP="00742561">
      <w:pPr>
        <w:pStyle w:val="Heading4"/>
      </w:pPr>
      <w:bookmarkStart w:id="48" w:name="_Toc124014865"/>
      <w:r w:rsidRPr="000317CF">
        <w:t>Policy 8.10.2</w:t>
      </w:r>
      <w:bookmarkEnd w:id="48"/>
    </w:p>
    <w:p w:rsidR="00F8015F" w:rsidRDefault="00F8015F" w:rsidP="0093728F">
      <w:pPr>
        <w:ind w:firstLine="0"/>
        <w:jc w:val="both"/>
        <w:rPr>
          <w:szCs w:val="24"/>
        </w:rPr>
      </w:pPr>
      <w:r w:rsidRPr="000317CF">
        <w:rPr>
          <w:szCs w:val="24"/>
        </w:rPr>
        <w:t xml:space="preserve">Boynton Beach shall continue to cooperate with other appropriate local governments to protect areas with the greatest recharge potentials that extend beyond </w:t>
      </w:r>
      <w:r w:rsidRPr="000317CF">
        <w:rPr>
          <w:noProof w:val="0"/>
          <w:szCs w:val="24"/>
        </w:rPr>
        <w:t>the</w:t>
      </w:r>
      <w:r w:rsidRPr="000317CF">
        <w:rPr>
          <w:szCs w:val="24"/>
        </w:rPr>
        <w:t xml:space="preserve"> City limits.</w:t>
      </w:r>
    </w:p>
    <w:p w:rsidR="00401E92" w:rsidRPr="002839E5" w:rsidRDefault="00F8015F" w:rsidP="00742561">
      <w:pPr>
        <w:pStyle w:val="Heading3"/>
        <w:rPr>
          <w:i/>
        </w:rPr>
      </w:pPr>
      <w:bookmarkStart w:id="49" w:name="_Toc124014866"/>
      <w:r w:rsidRPr="002839E5">
        <w:t>Objective 8.11</w:t>
      </w:r>
      <w:bookmarkEnd w:id="49"/>
    </w:p>
    <w:p w:rsidR="00F8015F" w:rsidRPr="00891144" w:rsidRDefault="00F8015F" w:rsidP="00401827">
      <w:pPr>
        <w:spacing w:after="280"/>
        <w:ind w:firstLine="0"/>
        <w:jc w:val="both"/>
        <w:rPr>
          <w:rFonts w:cs="Courier New"/>
          <w:b/>
          <w:noProof w:val="0"/>
          <w:szCs w:val="24"/>
        </w:rPr>
      </w:pPr>
      <w:r>
        <w:rPr>
          <w:b/>
          <w:szCs w:val="24"/>
        </w:rPr>
        <w:t xml:space="preserve">The City shall continue to establish and maintain agreements for provision of water and sewer </w:t>
      </w:r>
      <w:r>
        <w:rPr>
          <w:b/>
          <w:noProof w:val="0"/>
          <w:szCs w:val="24"/>
        </w:rPr>
        <w:t>services</w:t>
      </w:r>
      <w:r>
        <w:rPr>
          <w:b/>
          <w:szCs w:val="24"/>
        </w:rPr>
        <w:t xml:space="preserve"> with adjacent municipalities and Palm Beach County</w:t>
      </w:r>
      <w:r w:rsidRPr="00891144">
        <w:rPr>
          <w:b/>
          <w:szCs w:val="24"/>
        </w:rPr>
        <w:t>.</w:t>
      </w:r>
      <w:r w:rsidRPr="00891144">
        <w:rPr>
          <w:rFonts w:cs="Courier New"/>
          <w:b/>
          <w:noProof w:val="0"/>
          <w:szCs w:val="24"/>
        </w:rPr>
        <w:t xml:space="preserve"> The City shall continue to establish and maintain </w:t>
      </w:r>
      <w:proofErr w:type="spellStart"/>
      <w:r w:rsidRPr="00891144">
        <w:rPr>
          <w:rFonts w:cs="Courier New"/>
          <w:b/>
          <w:noProof w:val="0"/>
          <w:szCs w:val="24"/>
        </w:rPr>
        <w:t>interlocal</w:t>
      </w:r>
      <w:proofErr w:type="spellEnd"/>
      <w:r w:rsidRPr="00891144">
        <w:rPr>
          <w:rFonts w:cs="Courier New"/>
          <w:b/>
          <w:noProof w:val="0"/>
          <w:szCs w:val="24"/>
        </w:rPr>
        <w:t xml:space="preserve"> agreements with neighboring governments that will encourage the provision of orderly and efficient water and sewer services in the service area.</w:t>
      </w:r>
    </w:p>
    <w:p w:rsidR="00F8015F" w:rsidRPr="00FC5139" w:rsidRDefault="00F8015F" w:rsidP="00F8015F">
      <w:pPr>
        <w:jc w:val="both"/>
        <w:rPr>
          <w:i/>
          <w:noProof w:val="0"/>
          <w:szCs w:val="24"/>
        </w:rPr>
      </w:pPr>
      <w:r>
        <w:rPr>
          <w:i/>
          <w:noProof w:val="0"/>
          <w:szCs w:val="24"/>
        </w:rPr>
        <w:t>Measurability:</w:t>
      </w:r>
      <w:r>
        <w:rPr>
          <w:i/>
          <w:noProof w:val="0"/>
          <w:szCs w:val="24"/>
        </w:rPr>
        <w:tab/>
        <w:t xml:space="preserve">Number of </w:t>
      </w:r>
      <w:proofErr w:type="spellStart"/>
      <w:r>
        <w:rPr>
          <w:i/>
          <w:noProof w:val="0"/>
          <w:szCs w:val="24"/>
        </w:rPr>
        <w:t>Interlocal</w:t>
      </w:r>
      <w:proofErr w:type="spellEnd"/>
      <w:r>
        <w:rPr>
          <w:i/>
          <w:noProof w:val="0"/>
          <w:szCs w:val="24"/>
        </w:rPr>
        <w:t xml:space="preserve"> Agreements maintained.</w:t>
      </w:r>
    </w:p>
    <w:p w:rsidR="00401E92" w:rsidRDefault="00F8015F" w:rsidP="00742561">
      <w:pPr>
        <w:pStyle w:val="Heading4"/>
      </w:pPr>
      <w:bookmarkStart w:id="50" w:name="_Toc124014867"/>
      <w:r>
        <w:t>Policy 8.11.1</w:t>
      </w:r>
      <w:bookmarkEnd w:id="50"/>
    </w:p>
    <w:p w:rsidR="00F22516" w:rsidRDefault="00F8015F" w:rsidP="0093728F">
      <w:pPr>
        <w:ind w:firstLine="0"/>
        <w:jc w:val="both"/>
        <w:rPr>
          <w:szCs w:val="24"/>
        </w:rPr>
      </w:pPr>
      <w:r>
        <w:rPr>
          <w:szCs w:val="24"/>
        </w:rPr>
        <w:t xml:space="preserve">The City shall continue to utilize interlocal agreements and service agreements with adjacent </w:t>
      </w:r>
      <w:r>
        <w:rPr>
          <w:noProof w:val="0"/>
          <w:szCs w:val="24"/>
        </w:rPr>
        <w:t>governments</w:t>
      </w:r>
      <w:r>
        <w:rPr>
          <w:szCs w:val="24"/>
        </w:rPr>
        <w:t xml:space="preserve"> for the provision of water and sewer services on an on-going basis.</w:t>
      </w:r>
    </w:p>
    <w:p w:rsidR="00F22516" w:rsidRDefault="00F22516" w:rsidP="0093728F">
      <w:pPr>
        <w:ind w:firstLine="0"/>
        <w:jc w:val="both"/>
        <w:rPr>
          <w:szCs w:val="24"/>
        </w:rPr>
        <w:sectPr w:rsidR="00F22516" w:rsidSect="00176DAF">
          <w:footerReference w:type="default" r:id="rId12"/>
          <w:pgSz w:w="12240" w:h="15840"/>
          <w:pgMar w:top="1440" w:right="1440" w:bottom="1440" w:left="1440" w:header="720" w:footer="720" w:gutter="0"/>
          <w:cols w:space="720"/>
          <w:docGrid w:linePitch="360"/>
        </w:sectPr>
      </w:pPr>
    </w:p>
    <w:p w:rsidR="00401E92" w:rsidRDefault="00F8015F" w:rsidP="00742561">
      <w:pPr>
        <w:pStyle w:val="Heading4"/>
      </w:pPr>
      <w:bookmarkStart w:id="51" w:name="_Toc124014868"/>
      <w:r w:rsidRPr="00AB0E8E">
        <w:lastRenderedPageBreak/>
        <w:t>Policy 8.11.2</w:t>
      </w:r>
      <w:bookmarkEnd w:id="51"/>
    </w:p>
    <w:p w:rsidR="00F8015F" w:rsidRPr="00AB0E8E" w:rsidRDefault="00F8015F" w:rsidP="00F22516">
      <w:pPr>
        <w:spacing w:after="0"/>
        <w:ind w:firstLine="0"/>
        <w:jc w:val="both"/>
        <w:rPr>
          <w:szCs w:val="24"/>
        </w:rPr>
      </w:pPr>
      <w:r w:rsidRPr="00AB0E8E">
        <w:rPr>
          <w:szCs w:val="24"/>
        </w:rPr>
        <w:t xml:space="preserve">The City shall, as a part of interlocal agreements, continue to coordinate population projections </w:t>
      </w:r>
      <w:r w:rsidRPr="00AB0E8E">
        <w:rPr>
          <w:noProof w:val="0"/>
          <w:szCs w:val="24"/>
        </w:rPr>
        <w:t>and</w:t>
      </w:r>
      <w:r w:rsidRPr="00AB0E8E">
        <w:rPr>
          <w:szCs w:val="24"/>
        </w:rPr>
        <w:t xml:space="preserve"> future annexation areas with utility-user adjacent local governments through the following actions:</w:t>
      </w:r>
    </w:p>
    <w:p w:rsidR="00F8015F" w:rsidRPr="00AB0E8E" w:rsidRDefault="00F8015F" w:rsidP="0042320A">
      <w:pPr>
        <w:pStyle w:val="ListParagraph"/>
        <w:numPr>
          <w:ilvl w:val="0"/>
          <w:numId w:val="22"/>
        </w:numPr>
        <w:spacing w:after="0"/>
        <w:ind w:left="3528"/>
      </w:pPr>
      <w:r w:rsidRPr="00AB0E8E">
        <w:t>An ongoing Development-and Utilities department review, through the IPARC notification system, of all future land use amendments to properties located within the City’s service/future annexation area;</w:t>
      </w:r>
    </w:p>
    <w:p w:rsidR="00F8015F" w:rsidRPr="00AB0E8E" w:rsidRDefault="00F8015F" w:rsidP="0042320A">
      <w:pPr>
        <w:pStyle w:val="ListParagraph"/>
        <w:numPr>
          <w:ilvl w:val="0"/>
          <w:numId w:val="22"/>
        </w:numPr>
        <w:spacing w:after="0"/>
        <w:ind w:left="3528"/>
      </w:pPr>
      <w:r w:rsidRPr="00AB0E8E">
        <w:t>Once-a-year written notification system, requiring all City’s utility user local govenments to provide the City with (i) major redevelopment plans affecting the service/future annexation area; and (ii) population projections if different from those provided by the county; and</w:t>
      </w:r>
    </w:p>
    <w:p w:rsidR="00C24E1C" w:rsidRDefault="00F8015F" w:rsidP="0042320A">
      <w:pPr>
        <w:pStyle w:val="ListParagraph"/>
        <w:numPr>
          <w:ilvl w:val="0"/>
          <w:numId w:val="22"/>
        </w:numPr>
        <w:ind w:left="3528"/>
      </w:pPr>
      <w:r w:rsidRPr="00BA2414">
        <w:t>Once-a-year written notification system, requesting Palm Beach County to provide current population projections and providing the County with all changes to the City-generated population projection numbers.</w:t>
      </w:r>
    </w:p>
    <w:p w:rsidR="00401E92" w:rsidRDefault="00F8015F" w:rsidP="00742561">
      <w:pPr>
        <w:pStyle w:val="Heading4"/>
      </w:pPr>
      <w:bookmarkStart w:id="52" w:name="_Toc124014869"/>
      <w:r w:rsidRPr="00AB0E8E">
        <w:t>Policy 8.11.3</w:t>
      </w:r>
      <w:bookmarkEnd w:id="52"/>
    </w:p>
    <w:p w:rsidR="00F8015F" w:rsidRPr="00AB0E8E" w:rsidRDefault="00F8015F" w:rsidP="00F22516">
      <w:pPr>
        <w:spacing w:after="0"/>
        <w:ind w:firstLine="0"/>
        <w:jc w:val="both"/>
        <w:rPr>
          <w:szCs w:val="24"/>
        </w:rPr>
      </w:pPr>
      <w:r w:rsidRPr="00AB0E8E">
        <w:rPr>
          <w:szCs w:val="24"/>
        </w:rPr>
        <w:t>The City shall coordinate its level of service for potable water with</w:t>
      </w:r>
      <w:r w:rsidR="0056094E">
        <w:rPr>
          <w:szCs w:val="24"/>
        </w:rPr>
        <w:t xml:space="preserve"> </w:t>
      </w:r>
      <w:r w:rsidRPr="00AB0E8E">
        <w:rPr>
          <w:szCs w:val="24"/>
        </w:rPr>
        <w:t>all its utility-user adjacent local governments, in particular:</w:t>
      </w:r>
    </w:p>
    <w:p w:rsidR="00F8015F" w:rsidRPr="00AB0E8E" w:rsidRDefault="00F8015F" w:rsidP="0042320A">
      <w:pPr>
        <w:pStyle w:val="ListParagraph"/>
        <w:numPr>
          <w:ilvl w:val="0"/>
          <w:numId w:val="23"/>
        </w:numPr>
        <w:spacing w:after="0"/>
        <w:ind w:left="3528"/>
      </w:pPr>
      <w:r w:rsidRPr="00AB0E8E">
        <w:t>The City will annually contact its utility user local governments to provide them with information on any changes regarding current LOS standards or any changes of future LOS standards to be included in their respective Comprehensive Plan Amendments and the renewal of local service agreements; and;</w:t>
      </w:r>
    </w:p>
    <w:p w:rsidR="00F8015F" w:rsidRPr="00AB0E8E" w:rsidRDefault="00F8015F" w:rsidP="0042320A">
      <w:pPr>
        <w:pStyle w:val="ListParagraph"/>
        <w:numPr>
          <w:ilvl w:val="0"/>
          <w:numId w:val="23"/>
        </w:numPr>
        <w:ind w:left="3528"/>
      </w:pPr>
      <w:r w:rsidRPr="00AB0E8E">
        <w:t>The City will also provide said local governments with an implementation schedule of the potable water conservation measures, including reuse.</w:t>
      </w:r>
    </w:p>
    <w:p w:rsidR="00401E92" w:rsidRDefault="00F8015F" w:rsidP="00742561">
      <w:pPr>
        <w:pStyle w:val="Heading4"/>
      </w:pPr>
      <w:bookmarkStart w:id="53" w:name="_Toc124014870"/>
      <w:r w:rsidRPr="00AB0E8E">
        <w:t>Policy 8.11.4</w:t>
      </w:r>
      <w:bookmarkEnd w:id="53"/>
    </w:p>
    <w:p w:rsidR="0056094E" w:rsidRDefault="00F8015F" w:rsidP="0093728F">
      <w:pPr>
        <w:ind w:firstLine="0"/>
        <w:jc w:val="both"/>
        <w:rPr>
          <w:szCs w:val="24"/>
        </w:rPr>
      </w:pPr>
      <w:r w:rsidRPr="00AB0E8E">
        <w:rPr>
          <w:szCs w:val="24"/>
        </w:rPr>
        <w:t>The City shall provide its utility-user adjacent local governments</w:t>
      </w:r>
      <w:r w:rsidR="0056094E">
        <w:rPr>
          <w:szCs w:val="24"/>
        </w:rPr>
        <w:t xml:space="preserve"> </w:t>
      </w:r>
      <w:r w:rsidRPr="00AB0E8E">
        <w:rPr>
          <w:szCs w:val="24"/>
        </w:rPr>
        <w:t>with a copy of its annual update of the</w:t>
      </w:r>
      <w:r w:rsidR="0056094E">
        <w:rPr>
          <w:szCs w:val="24"/>
        </w:rPr>
        <w:t xml:space="preserve"> </w:t>
      </w:r>
      <w:r w:rsidRPr="00AB0E8E">
        <w:rPr>
          <w:szCs w:val="24"/>
        </w:rPr>
        <w:t>Capital Improvements Schedule for all capacity-related water supply facility projects to be included in the respective updates of their CIS.</w:t>
      </w:r>
    </w:p>
    <w:p w:rsidR="00F22516" w:rsidRDefault="00F22516" w:rsidP="0093728F">
      <w:pPr>
        <w:ind w:firstLine="0"/>
        <w:jc w:val="both"/>
        <w:rPr>
          <w:szCs w:val="24"/>
        </w:rPr>
        <w:sectPr w:rsidR="00F22516" w:rsidSect="007F537D">
          <w:footerReference w:type="default" r:id="rId13"/>
          <w:pgSz w:w="12240" w:h="15840"/>
          <w:pgMar w:top="1440" w:right="1440" w:bottom="1440" w:left="1440" w:header="720" w:footer="720" w:gutter="0"/>
          <w:cols w:space="720"/>
          <w:docGrid w:linePitch="360"/>
        </w:sectPr>
      </w:pPr>
    </w:p>
    <w:p w:rsidR="00401E92" w:rsidRDefault="00F8015F" w:rsidP="00742561">
      <w:pPr>
        <w:pStyle w:val="Heading4"/>
      </w:pPr>
      <w:bookmarkStart w:id="54" w:name="_Toc124014871"/>
      <w:r w:rsidRPr="00AB0E8E">
        <w:lastRenderedPageBreak/>
        <w:t>Policy 8.115</w:t>
      </w:r>
      <w:bookmarkEnd w:id="54"/>
    </w:p>
    <w:p w:rsidR="00F8015F" w:rsidRPr="00AB0E8E" w:rsidRDefault="00F8015F" w:rsidP="0093728F">
      <w:pPr>
        <w:ind w:firstLine="0"/>
        <w:jc w:val="both"/>
        <w:rPr>
          <w:szCs w:val="24"/>
        </w:rPr>
      </w:pPr>
      <w:r w:rsidRPr="00AB0E8E">
        <w:rPr>
          <w:szCs w:val="24"/>
        </w:rPr>
        <w:t xml:space="preserve">The City shall continue to utilize interlocal agreements with adjacent local governments for </w:t>
      </w:r>
      <w:r w:rsidRPr="00AB0E8E">
        <w:rPr>
          <w:noProof w:val="0"/>
          <w:szCs w:val="24"/>
        </w:rPr>
        <w:t>the</w:t>
      </w:r>
      <w:r w:rsidRPr="00AB0E8E">
        <w:rPr>
          <w:szCs w:val="24"/>
        </w:rPr>
        <w:t xml:space="preserve"> provision of water and sewer services in emergency situations.</w:t>
      </w:r>
    </w:p>
    <w:p w:rsidR="00401E92" w:rsidRPr="00FE62D8" w:rsidRDefault="00F8015F" w:rsidP="00742561">
      <w:pPr>
        <w:pStyle w:val="Heading3"/>
        <w:rPr>
          <w:i/>
        </w:rPr>
      </w:pPr>
      <w:bookmarkStart w:id="55" w:name="_Toc124014872"/>
      <w:r w:rsidRPr="00FE62D8">
        <w:t>Objective 8.12</w:t>
      </w:r>
      <w:bookmarkEnd w:id="55"/>
    </w:p>
    <w:p w:rsidR="00F8015F" w:rsidRPr="000317CF" w:rsidRDefault="00F8015F" w:rsidP="00401827">
      <w:pPr>
        <w:spacing w:after="280"/>
        <w:ind w:firstLine="0"/>
        <w:jc w:val="both"/>
        <w:rPr>
          <w:b/>
          <w:szCs w:val="24"/>
        </w:rPr>
      </w:pPr>
      <w:r w:rsidRPr="000317CF">
        <w:rPr>
          <w:b/>
          <w:szCs w:val="24"/>
        </w:rPr>
        <w:t>The City shall continue to coordinate with the Palm Beach County Solid Waste Authority to ensure that the Authority’s levels of service for solid waste disposal are not exceeded.</w:t>
      </w:r>
    </w:p>
    <w:p w:rsidR="00F8015F" w:rsidRPr="00FC5139" w:rsidRDefault="00F8015F" w:rsidP="00F8015F">
      <w:pPr>
        <w:jc w:val="both"/>
        <w:rPr>
          <w:i/>
          <w:noProof w:val="0"/>
          <w:szCs w:val="24"/>
        </w:rPr>
      </w:pPr>
      <w:r>
        <w:rPr>
          <w:i/>
          <w:noProof w:val="0"/>
          <w:szCs w:val="24"/>
        </w:rPr>
        <w:t>Measurability:</w:t>
      </w:r>
      <w:r>
        <w:rPr>
          <w:i/>
          <w:noProof w:val="0"/>
          <w:szCs w:val="24"/>
        </w:rPr>
        <w:tab/>
        <w:t>Maintenance of a level of service standard that is equal to or less than the County’s level of service.</w:t>
      </w:r>
    </w:p>
    <w:p w:rsidR="00401E92" w:rsidRDefault="00F8015F" w:rsidP="00742561">
      <w:pPr>
        <w:pStyle w:val="Heading4"/>
      </w:pPr>
      <w:bookmarkStart w:id="56" w:name="_Toc124014873"/>
      <w:r w:rsidRPr="000317CF">
        <w:t>Policy 8.1</w:t>
      </w:r>
      <w:r>
        <w:t>2</w:t>
      </w:r>
      <w:r w:rsidRPr="000317CF">
        <w:t>.1</w:t>
      </w:r>
      <w:bookmarkEnd w:id="56"/>
    </w:p>
    <w:p w:rsidR="00F8015F" w:rsidRPr="000317CF" w:rsidRDefault="00F8015F" w:rsidP="0093728F">
      <w:pPr>
        <w:ind w:firstLine="0"/>
        <w:jc w:val="both"/>
        <w:rPr>
          <w:szCs w:val="24"/>
        </w:rPr>
      </w:pPr>
      <w:r w:rsidRPr="000317CF">
        <w:rPr>
          <w:szCs w:val="24"/>
        </w:rPr>
        <w:t xml:space="preserve">At a minimum, the City of Boynton Beach shall continue to maintain a solid waste generation level of service that is both economically feasible, and </w:t>
      </w:r>
      <w:r w:rsidRPr="000317CF">
        <w:rPr>
          <w:noProof w:val="0"/>
          <w:szCs w:val="24"/>
        </w:rPr>
        <w:t>consistent</w:t>
      </w:r>
      <w:r w:rsidRPr="000317CF">
        <w:rPr>
          <w:szCs w:val="24"/>
        </w:rPr>
        <w:t xml:space="preserve"> with those of Palm Beach County and will accommodate the future needs of the City.</w:t>
      </w:r>
    </w:p>
    <w:p w:rsidR="00401E92" w:rsidRDefault="00B11C47" w:rsidP="00742561">
      <w:pPr>
        <w:pStyle w:val="Heading4"/>
      </w:pPr>
      <w:bookmarkStart w:id="57" w:name="_Toc124014874"/>
      <w:r>
        <w:t>Policy 8.12</w:t>
      </w:r>
      <w:r w:rsidR="002E2775" w:rsidRPr="000317CF">
        <w:t>.</w:t>
      </w:r>
      <w:r w:rsidR="003E03B0" w:rsidRPr="000317CF">
        <w:t>2</w:t>
      </w:r>
      <w:bookmarkEnd w:id="57"/>
    </w:p>
    <w:p w:rsidR="003E03B0" w:rsidRPr="000317CF" w:rsidRDefault="003E03B0" w:rsidP="0093728F">
      <w:pPr>
        <w:ind w:firstLine="0"/>
        <w:jc w:val="both"/>
        <w:rPr>
          <w:szCs w:val="24"/>
        </w:rPr>
      </w:pPr>
      <w:r w:rsidRPr="000317CF">
        <w:rPr>
          <w:szCs w:val="24"/>
        </w:rPr>
        <w:t xml:space="preserve">The City shall continue to </w:t>
      </w:r>
      <w:r w:rsidRPr="000317CF">
        <w:rPr>
          <w:noProof w:val="0"/>
          <w:szCs w:val="24"/>
        </w:rPr>
        <w:t>provide</w:t>
      </w:r>
      <w:r w:rsidRPr="000317CF">
        <w:rPr>
          <w:szCs w:val="24"/>
        </w:rPr>
        <w:t xml:space="preserve"> a solid waste collection and delivery system that is consistent with policies of the Solid Waste Authority.</w:t>
      </w:r>
    </w:p>
    <w:p w:rsidR="000317CF" w:rsidRPr="000317CF" w:rsidRDefault="000317CF" w:rsidP="00540C3A">
      <w:pPr>
        <w:pStyle w:val="Heading2"/>
      </w:pPr>
      <w:bookmarkStart w:id="58" w:name="_Toc124014875"/>
      <w:r>
        <w:t>Conservation Element</w:t>
      </w:r>
      <w:bookmarkEnd w:id="58"/>
    </w:p>
    <w:p w:rsidR="00401E92" w:rsidRPr="00FE62D8" w:rsidRDefault="003E23A3" w:rsidP="00742561">
      <w:pPr>
        <w:pStyle w:val="Heading3"/>
        <w:rPr>
          <w:i/>
        </w:rPr>
      </w:pPr>
      <w:bookmarkStart w:id="59" w:name="_Toc124014876"/>
      <w:r w:rsidRPr="00FE62D8">
        <w:t>Objective 8.1</w:t>
      </w:r>
      <w:r w:rsidR="00B11C47" w:rsidRPr="00FE62D8">
        <w:t>3</w:t>
      </w:r>
      <w:bookmarkEnd w:id="59"/>
    </w:p>
    <w:p w:rsidR="0042320A" w:rsidRDefault="00396191" w:rsidP="00401827">
      <w:pPr>
        <w:spacing w:after="280"/>
        <w:ind w:firstLine="0"/>
        <w:jc w:val="both"/>
        <w:rPr>
          <w:b/>
          <w:szCs w:val="24"/>
        </w:rPr>
      </w:pPr>
      <w:r>
        <w:rPr>
          <w:b/>
          <w:szCs w:val="24"/>
        </w:rPr>
        <w:t xml:space="preserve">The City shall </w:t>
      </w:r>
      <w:r w:rsidR="006E1238">
        <w:rPr>
          <w:b/>
          <w:szCs w:val="24"/>
        </w:rPr>
        <w:t>maintain</w:t>
      </w:r>
      <w:r>
        <w:rPr>
          <w:b/>
          <w:szCs w:val="24"/>
        </w:rPr>
        <w:t xml:space="preserve"> </w:t>
      </w:r>
      <w:r w:rsidR="0033234E">
        <w:rPr>
          <w:b/>
          <w:szCs w:val="24"/>
        </w:rPr>
        <w:t xml:space="preserve">avenues of </w:t>
      </w:r>
      <w:r>
        <w:rPr>
          <w:b/>
          <w:szCs w:val="24"/>
        </w:rPr>
        <w:t>coordinat</w:t>
      </w:r>
      <w:r w:rsidR="0033234E">
        <w:rPr>
          <w:b/>
          <w:szCs w:val="24"/>
        </w:rPr>
        <w:t xml:space="preserve">ion </w:t>
      </w:r>
      <w:r>
        <w:rPr>
          <w:b/>
          <w:szCs w:val="24"/>
        </w:rPr>
        <w:t xml:space="preserve">with those agencies, departments and entities that </w:t>
      </w:r>
      <w:r w:rsidR="0033234E">
        <w:rPr>
          <w:b/>
          <w:szCs w:val="24"/>
        </w:rPr>
        <w:t>assist in the development and maintenance of a high quality natural environment based on the preservation, improvement and wise management of local existing natrual resources.</w:t>
      </w:r>
    </w:p>
    <w:p w:rsidR="00382024" w:rsidRPr="00FC5139" w:rsidRDefault="00382024" w:rsidP="00382024">
      <w:pPr>
        <w:jc w:val="both"/>
        <w:rPr>
          <w:i/>
          <w:noProof w:val="0"/>
          <w:szCs w:val="24"/>
        </w:rPr>
      </w:pPr>
      <w:r>
        <w:rPr>
          <w:i/>
          <w:noProof w:val="0"/>
          <w:szCs w:val="24"/>
        </w:rPr>
        <w:t>Measurability:</w:t>
      </w:r>
      <w:r>
        <w:rPr>
          <w:i/>
          <w:noProof w:val="0"/>
          <w:szCs w:val="24"/>
        </w:rPr>
        <w:tab/>
        <w:t xml:space="preserve">Number of </w:t>
      </w:r>
      <w:proofErr w:type="spellStart"/>
      <w:r>
        <w:rPr>
          <w:i/>
          <w:noProof w:val="0"/>
          <w:szCs w:val="24"/>
        </w:rPr>
        <w:t>interlocal</w:t>
      </w:r>
      <w:proofErr w:type="spellEnd"/>
      <w:r>
        <w:rPr>
          <w:i/>
          <w:noProof w:val="0"/>
          <w:szCs w:val="24"/>
        </w:rPr>
        <w:t xml:space="preserve"> agreements maintained.</w:t>
      </w:r>
    </w:p>
    <w:p w:rsidR="00401E92" w:rsidRDefault="003E03B0" w:rsidP="00742561">
      <w:pPr>
        <w:pStyle w:val="Heading4"/>
      </w:pPr>
      <w:bookmarkStart w:id="60" w:name="_Toc124014877"/>
      <w:r w:rsidRPr="000317CF">
        <w:t xml:space="preserve">Policy </w:t>
      </w:r>
      <w:r w:rsidR="003E23A3">
        <w:t>8.1</w:t>
      </w:r>
      <w:r w:rsidR="00B11C47">
        <w:t>3</w:t>
      </w:r>
      <w:r w:rsidR="003E23A3">
        <w:t>.1</w:t>
      </w:r>
      <w:bookmarkEnd w:id="60"/>
    </w:p>
    <w:p w:rsidR="003E03B0" w:rsidRDefault="003E03B0" w:rsidP="0093728F">
      <w:pPr>
        <w:ind w:firstLine="0"/>
        <w:jc w:val="both"/>
        <w:rPr>
          <w:szCs w:val="24"/>
        </w:rPr>
      </w:pPr>
      <w:r w:rsidRPr="000317CF">
        <w:rPr>
          <w:szCs w:val="24"/>
        </w:rPr>
        <w:t xml:space="preserve">The City shall continue to support the water quality regulatory programs of the State of Florida, </w:t>
      </w:r>
      <w:r w:rsidRPr="000317CF">
        <w:rPr>
          <w:noProof w:val="0"/>
          <w:szCs w:val="24"/>
        </w:rPr>
        <w:t>Palm</w:t>
      </w:r>
      <w:r w:rsidRPr="000317CF">
        <w:rPr>
          <w:szCs w:val="24"/>
        </w:rPr>
        <w:t xml:space="preserve"> Beach County and the South Florida Water Management District.</w:t>
      </w:r>
    </w:p>
    <w:p w:rsidR="00F22516" w:rsidRDefault="00F22516" w:rsidP="0093728F">
      <w:pPr>
        <w:ind w:firstLine="0"/>
        <w:jc w:val="both"/>
        <w:rPr>
          <w:szCs w:val="24"/>
        </w:rPr>
        <w:sectPr w:rsidR="00F22516" w:rsidSect="00D77AC6">
          <w:pgSz w:w="12240" w:h="15840"/>
          <w:pgMar w:top="1440" w:right="1440" w:bottom="1440" w:left="1440" w:header="720" w:footer="720" w:gutter="0"/>
          <w:cols w:space="720"/>
          <w:docGrid w:linePitch="360"/>
        </w:sectPr>
      </w:pPr>
    </w:p>
    <w:p w:rsidR="00401E92" w:rsidRDefault="003E03B0" w:rsidP="00742561">
      <w:pPr>
        <w:pStyle w:val="Heading4"/>
      </w:pPr>
      <w:bookmarkStart w:id="61" w:name="_Toc124014878"/>
      <w:r w:rsidRPr="000317CF">
        <w:lastRenderedPageBreak/>
        <w:t xml:space="preserve">Policy </w:t>
      </w:r>
      <w:r w:rsidR="003E23A3">
        <w:t>8.1</w:t>
      </w:r>
      <w:r w:rsidR="00B11C47">
        <w:t>3</w:t>
      </w:r>
      <w:r w:rsidRPr="000317CF">
        <w:t>.2:</w:t>
      </w:r>
      <w:bookmarkEnd w:id="61"/>
    </w:p>
    <w:p w:rsidR="003E03B0" w:rsidRPr="000317CF" w:rsidRDefault="00401E92" w:rsidP="0093728F">
      <w:pPr>
        <w:ind w:firstLine="0"/>
        <w:jc w:val="both"/>
        <w:rPr>
          <w:szCs w:val="24"/>
        </w:rPr>
      </w:pPr>
      <w:r w:rsidRPr="000317CF">
        <w:rPr>
          <w:szCs w:val="24"/>
        </w:rPr>
        <w:t xml:space="preserve"> </w:t>
      </w:r>
      <w:r w:rsidR="003E03B0" w:rsidRPr="000317CF">
        <w:rPr>
          <w:szCs w:val="24"/>
        </w:rPr>
        <w:t xml:space="preserve">The City shall support and monitor the progress of the Lake Worth Lagoon Management Plan, and </w:t>
      </w:r>
      <w:r w:rsidR="003E03B0" w:rsidRPr="000317CF">
        <w:rPr>
          <w:noProof w:val="0"/>
          <w:szCs w:val="24"/>
        </w:rPr>
        <w:t>implement</w:t>
      </w:r>
      <w:r w:rsidR="003E03B0" w:rsidRPr="000317CF">
        <w:rPr>
          <w:szCs w:val="24"/>
        </w:rPr>
        <w:t xml:space="preserve"> the modification of plan policies in accordance with relevant study findings related to manatee protection.</w:t>
      </w:r>
    </w:p>
    <w:p w:rsidR="00401E92" w:rsidRDefault="003E03B0" w:rsidP="00742561">
      <w:pPr>
        <w:pStyle w:val="Heading4"/>
      </w:pPr>
      <w:bookmarkStart w:id="62" w:name="_Toc124014879"/>
      <w:r w:rsidRPr="000317CF">
        <w:t xml:space="preserve">Policy </w:t>
      </w:r>
      <w:r w:rsidR="003E23A3">
        <w:t>8.1</w:t>
      </w:r>
      <w:r w:rsidR="00B11C47">
        <w:t>3</w:t>
      </w:r>
      <w:r w:rsidRPr="000317CF">
        <w:t>.3</w:t>
      </w:r>
      <w:bookmarkEnd w:id="62"/>
    </w:p>
    <w:p w:rsidR="003E03B0" w:rsidRPr="000317CF" w:rsidRDefault="003E03B0" w:rsidP="0093728F">
      <w:pPr>
        <w:ind w:firstLine="0"/>
        <w:jc w:val="both"/>
        <w:rPr>
          <w:b/>
          <w:szCs w:val="24"/>
        </w:rPr>
      </w:pPr>
      <w:r w:rsidRPr="000317CF">
        <w:rPr>
          <w:szCs w:val="24"/>
        </w:rPr>
        <w:t xml:space="preserve">The City shall require continued consistency of all </w:t>
      </w:r>
      <w:r w:rsidR="008848E1" w:rsidRPr="000317CF">
        <w:rPr>
          <w:szCs w:val="24"/>
        </w:rPr>
        <w:t xml:space="preserve">City </w:t>
      </w:r>
      <w:r w:rsidRPr="000317CF">
        <w:rPr>
          <w:szCs w:val="24"/>
        </w:rPr>
        <w:t xml:space="preserve">policies and actions with the Lake Worth </w:t>
      </w:r>
      <w:r w:rsidRPr="000317CF">
        <w:rPr>
          <w:noProof w:val="0"/>
          <w:szCs w:val="24"/>
        </w:rPr>
        <w:t>Lagoon</w:t>
      </w:r>
      <w:r w:rsidRPr="000317CF">
        <w:rPr>
          <w:szCs w:val="24"/>
        </w:rPr>
        <w:t xml:space="preserve"> Management Plan and require policies which may further the plan.</w:t>
      </w:r>
    </w:p>
    <w:p w:rsidR="00401E92" w:rsidRDefault="003E03B0" w:rsidP="00742561">
      <w:pPr>
        <w:pStyle w:val="Heading4"/>
      </w:pPr>
      <w:bookmarkStart w:id="63" w:name="_Toc124014880"/>
      <w:r w:rsidRPr="000317CF">
        <w:t xml:space="preserve">Policy </w:t>
      </w:r>
      <w:r w:rsidR="003E23A3">
        <w:t>8.1</w:t>
      </w:r>
      <w:r w:rsidR="00B11C47">
        <w:t>3</w:t>
      </w:r>
      <w:r w:rsidR="003E23A3">
        <w:t>.4</w:t>
      </w:r>
      <w:bookmarkEnd w:id="63"/>
    </w:p>
    <w:p w:rsidR="003E03B0" w:rsidRDefault="003E03B0" w:rsidP="0093728F">
      <w:pPr>
        <w:ind w:firstLine="0"/>
        <w:jc w:val="both"/>
        <w:rPr>
          <w:szCs w:val="24"/>
        </w:rPr>
      </w:pPr>
      <w:r w:rsidRPr="000317CF">
        <w:rPr>
          <w:szCs w:val="24"/>
        </w:rPr>
        <w:t xml:space="preserve">The City shall continue its current program for participation in the Water Resource </w:t>
      </w:r>
      <w:r w:rsidRPr="000317CF">
        <w:rPr>
          <w:noProof w:val="0"/>
          <w:szCs w:val="24"/>
        </w:rPr>
        <w:t>Conservation</w:t>
      </w:r>
      <w:r w:rsidRPr="000317CF">
        <w:rPr>
          <w:szCs w:val="24"/>
        </w:rPr>
        <w:t xml:space="preserve"> Subcommittee of the Palm Beach County Water Management Advisory Board.</w:t>
      </w:r>
    </w:p>
    <w:p w:rsidR="00401E92" w:rsidRDefault="00396191" w:rsidP="00742561">
      <w:pPr>
        <w:pStyle w:val="Heading4"/>
      </w:pPr>
      <w:bookmarkStart w:id="64" w:name="_Toc124014881"/>
      <w:r>
        <w:t>Policy 8.1</w:t>
      </w:r>
      <w:r w:rsidR="00B11C47">
        <w:t>3</w:t>
      </w:r>
      <w:r>
        <w:t>.5</w:t>
      </w:r>
      <w:bookmarkEnd w:id="64"/>
    </w:p>
    <w:p w:rsidR="00396191" w:rsidRPr="000317CF" w:rsidRDefault="00396191" w:rsidP="0093728F">
      <w:pPr>
        <w:ind w:firstLine="0"/>
        <w:jc w:val="both"/>
        <w:rPr>
          <w:szCs w:val="24"/>
        </w:rPr>
      </w:pPr>
      <w:r>
        <w:rPr>
          <w:szCs w:val="24"/>
        </w:rPr>
        <w:t xml:space="preserve">The City shall continue to coordinate with the Palm Beach County Department of </w:t>
      </w:r>
      <w:r>
        <w:rPr>
          <w:noProof w:val="0"/>
          <w:szCs w:val="24"/>
        </w:rPr>
        <w:t>Environmental</w:t>
      </w:r>
      <w:r>
        <w:rPr>
          <w:szCs w:val="24"/>
        </w:rPr>
        <w:t xml:space="preserve"> </w:t>
      </w:r>
      <w:r w:rsidR="00FF39EE">
        <w:rPr>
          <w:szCs w:val="24"/>
        </w:rPr>
        <w:t xml:space="preserve">Resources </w:t>
      </w:r>
      <w:r>
        <w:rPr>
          <w:szCs w:val="24"/>
        </w:rPr>
        <w:t>Management to ensure that the Seacrest Scrub and Rosemary Scrub areas are maintained as a valuable asset to the community.</w:t>
      </w:r>
    </w:p>
    <w:p w:rsidR="00401E92" w:rsidRDefault="008654FC" w:rsidP="00742561">
      <w:pPr>
        <w:pStyle w:val="Heading4"/>
      </w:pPr>
      <w:bookmarkStart w:id="65" w:name="_Toc124014882"/>
      <w:r w:rsidRPr="008654FC">
        <w:t>Policy</w:t>
      </w:r>
      <w:r w:rsidR="00540C3A">
        <w:t xml:space="preserve"> 8.13.6</w:t>
      </w:r>
      <w:bookmarkEnd w:id="65"/>
    </w:p>
    <w:p w:rsidR="0056094E" w:rsidRDefault="008654FC" w:rsidP="0093728F">
      <w:pPr>
        <w:ind w:firstLine="0"/>
        <w:jc w:val="both"/>
        <w:rPr>
          <w:szCs w:val="24"/>
        </w:rPr>
      </w:pPr>
      <w:r w:rsidRPr="008654FC">
        <w:rPr>
          <w:szCs w:val="24"/>
        </w:rPr>
        <w:t xml:space="preserve">The City shall support the implementation of the Palm Beach County Manatee Protection Plan, and coordinate with the County on all issues regarding compliance </w:t>
      </w:r>
      <w:r w:rsidRPr="008654FC">
        <w:rPr>
          <w:noProof w:val="0"/>
          <w:szCs w:val="24"/>
        </w:rPr>
        <w:t>with</w:t>
      </w:r>
      <w:r w:rsidRPr="008654FC">
        <w:rPr>
          <w:szCs w:val="24"/>
        </w:rPr>
        <w:t xml:space="preserve"> the MPP’s Boat Facility Siting Plan.</w:t>
      </w:r>
    </w:p>
    <w:p w:rsidR="000317CF" w:rsidRPr="00832461" w:rsidRDefault="000317CF" w:rsidP="00540C3A">
      <w:pPr>
        <w:pStyle w:val="Heading2"/>
      </w:pPr>
      <w:bookmarkStart w:id="66" w:name="_Toc124014883"/>
      <w:r w:rsidRPr="00832461">
        <w:t>Recreation and Open Space Element</w:t>
      </w:r>
      <w:bookmarkEnd w:id="66"/>
    </w:p>
    <w:p w:rsidR="00401E92" w:rsidRPr="00FE62D8" w:rsidRDefault="000F6A63" w:rsidP="00742561">
      <w:pPr>
        <w:pStyle w:val="Heading3"/>
        <w:rPr>
          <w:i/>
        </w:rPr>
      </w:pPr>
      <w:bookmarkStart w:id="67" w:name="_Toc124014884"/>
      <w:r w:rsidRPr="00FE62D8">
        <w:t>Objective 8.1</w:t>
      </w:r>
      <w:r w:rsidR="00B11C47" w:rsidRPr="00FE62D8">
        <w:t>4</w:t>
      </w:r>
      <w:bookmarkEnd w:id="67"/>
    </w:p>
    <w:p w:rsidR="000F6A63" w:rsidRPr="006D2122" w:rsidRDefault="000F6A63" w:rsidP="00401827">
      <w:pPr>
        <w:spacing w:after="280"/>
        <w:ind w:firstLine="0"/>
        <w:jc w:val="both"/>
        <w:rPr>
          <w:b/>
        </w:rPr>
      </w:pPr>
      <w:r w:rsidRPr="006D2122">
        <w:rPr>
          <w:b/>
        </w:rPr>
        <w:t xml:space="preserve">The City </w:t>
      </w:r>
      <w:r w:rsidRPr="00401827">
        <w:rPr>
          <w:b/>
          <w:szCs w:val="24"/>
        </w:rPr>
        <w:t>shall</w:t>
      </w:r>
      <w:r w:rsidRPr="006D2122">
        <w:rPr>
          <w:b/>
        </w:rPr>
        <w:t xml:space="preserve"> </w:t>
      </w:r>
      <w:r w:rsidRPr="001E19B7">
        <w:rPr>
          <w:b/>
          <w:noProof w:val="0"/>
          <w:szCs w:val="24"/>
        </w:rPr>
        <w:t>continue</w:t>
      </w:r>
      <w:r w:rsidRPr="006D2122">
        <w:rPr>
          <w:b/>
        </w:rPr>
        <w:t xml:space="preserve"> to coordinate with County, State and local entities and agencies to maximize recreational opportunities for the citizens of Boynton Beach.</w:t>
      </w:r>
    </w:p>
    <w:p w:rsidR="00382024" w:rsidRDefault="00382024" w:rsidP="00382024">
      <w:pPr>
        <w:jc w:val="both"/>
        <w:rPr>
          <w:i/>
          <w:noProof w:val="0"/>
          <w:szCs w:val="24"/>
        </w:rPr>
      </w:pPr>
      <w:r>
        <w:rPr>
          <w:i/>
          <w:noProof w:val="0"/>
          <w:szCs w:val="24"/>
        </w:rPr>
        <w:t>Measurability:</w:t>
      </w:r>
      <w:r>
        <w:rPr>
          <w:i/>
          <w:noProof w:val="0"/>
          <w:szCs w:val="24"/>
        </w:rPr>
        <w:tab/>
        <w:t xml:space="preserve">Number of coordination mechanisms </w:t>
      </w:r>
      <w:r w:rsidR="00D83F97">
        <w:rPr>
          <w:i/>
          <w:noProof w:val="0"/>
          <w:szCs w:val="24"/>
        </w:rPr>
        <w:t xml:space="preserve">created and </w:t>
      </w:r>
      <w:r>
        <w:rPr>
          <w:i/>
          <w:noProof w:val="0"/>
          <w:szCs w:val="24"/>
        </w:rPr>
        <w:t>maintained</w:t>
      </w:r>
      <w:r w:rsidR="0074639C">
        <w:rPr>
          <w:i/>
          <w:noProof w:val="0"/>
          <w:szCs w:val="24"/>
        </w:rPr>
        <w:t xml:space="preserve"> in accordance with the objective</w:t>
      </w:r>
      <w:r>
        <w:rPr>
          <w:i/>
          <w:noProof w:val="0"/>
          <w:szCs w:val="24"/>
        </w:rPr>
        <w:t>.</w:t>
      </w:r>
    </w:p>
    <w:p w:rsidR="00F22516" w:rsidRDefault="00F22516" w:rsidP="00382024">
      <w:pPr>
        <w:jc w:val="both"/>
        <w:rPr>
          <w:i/>
          <w:noProof w:val="0"/>
          <w:szCs w:val="24"/>
        </w:rPr>
        <w:sectPr w:rsidR="00F22516" w:rsidSect="00D77AC6">
          <w:pgSz w:w="12240" w:h="15840"/>
          <w:pgMar w:top="1440" w:right="1440" w:bottom="1440" w:left="1440" w:header="720" w:footer="720" w:gutter="0"/>
          <w:cols w:space="720"/>
          <w:docGrid w:linePitch="360"/>
        </w:sectPr>
      </w:pPr>
    </w:p>
    <w:p w:rsidR="00401E92" w:rsidRDefault="003E03B0" w:rsidP="00742561">
      <w:pPr>
        <w:pStyle w:val="Heading4"/>
      </w:pPr>
      <w:bookmarkStart w:id="68" w:name="_Toc124014885"/>
      <w:r w:rsidRPr="000317CF">
        <w:lastRenderedPageBreak/>
        <w:t xml:space="preserve">Policy </w:t>
      </w:r>
      <w:r w:rsidR="000F6A63">
        <w:t>8.1</w:t>
      </w:r>
      <w:r w:rsidR="00B11C47">
        <w:t>4</w:t>
      </w:r>
      <w:r w:rsidR="000F6A63">
        <w:t>.1</w:t>
      </w:r>
      <w:bookmarkEnd w:id="68"/>
    </w:p>
    <w:p w:rsidR="003E03B0" w:rsidRDefault="003E03B0" w:rsidP="0093728F">
      <w:pPr>
        <w:ind w:firstLine="0"/>
        <w:jc w:val="both"/>
      </w:pPr>
      <w:r w:rsidRPr="000317CF">
        <w:t xml:space="preserve">The City shall coordinate with the Florida Trail Association, the Rails to Trails Conservancy, the Florida Department of Environmental Protection Office of Greenways and Trails and other organizations involved in the acquisition and development of trail systems within Palm Beach </w:t>
      </w:r>
      <w:r w:rsidRPr="0093728F">
        <w:rPr>
          <w:noProof w:val="0"/>
          <w:szCs w:val="24"/>
        </w:rPr>
        <w:t>County</w:t>
      </w:r>
      <w:r w:rsidRPr="000317CF">
        <w:t>.</w:t>
      </w:r>
    </w:p>
    <w:p w:rsidR="00401E92" w:rsidRDefault="003E03B0" w:rsidP="00742561">
      <w:pPr>
        <w:pStyle w:val="Heading4"/>
      </w:pPr>
      <w:bookmarkStart w:id="69" w:name="_Toc124014886"/>
      <w:r w:rsidRPr="000317CF">
        <w:t xml:space="preserve">Policy </w:t>
      </w:r>
      <w:r w:rsidR="000F6A63">
        <w:t>8.1</w:t>
      </w:r>
      <w:r w:rsidR="00B11C47">
        <w:t>4</w:t>
      </w:r>
      <w:r w:rsidR="000F6A63">
        <w:t>.2</w:t>
      </w:r>
      <w:bookmarkEnd w:id="69"/>
    </w:p>
    <w:p w:rsidR="003E03B0" w:rsidRPr="000317CF" w:rsidRDefault="003E03B0" w:rsidP="0093728F">
      <w:pPr>
        <w:ind w:firstLine="0"/>
        <w:jc w:val="both"/>
        <w:rPr>
          <w:szCs w:val="24"/>
        </w:rPr>
      </w:pPr>
      <w:r w:rsidRPr="000317CF">
        <w:rPr>
          <w:szCs w:val="24"/>
        </w:rPr>
        <w:t>The City shall work in conjunction with the State of Florida, the South Florida Water Management District, the Nature Conservancy, the Trust for Public Lands, and other appropriate agencies involved in conservation lands to create a citywide open space system and a greenways/trails/blueways system.</w:t>
      </w:r>
    </w:p>
    <w:p w:rsidR="004522C4" w:rsidRDefault="004522C4" w:rsidP="00540C3A">
      <w:pPr>
        <w:pStyle w:val="Heading2"/>
      </w:pPr>
      <w:bookmarkStart w:id="70" w:name="_Toc124014887"/>
      <w:r>
        <w:t>Housing Element</w:t>
      </w:r>
      <w:bookmarkEnd w:id="70"/>
    </w:p>
    <w:p w:rsidR="00401E92" w:rsidRPr="00FE62D8" w:rsidRDefault="000F6A63" w:rsidP="00742561">
      <w:pPr>
        <w:pStyle w:val="Heading3"/>
        <w:rPr>
          <w:i/>
        </w:rPr>
      </w:pPr>
      <w:bookmarkStart w:id="71" w:name="_Toc124014888"/>
      <w:r w:rsidRPr="00FE62D8">
        <w:t>Objective 8.1</w:t>
      </w:r>
      <w:r w:rsidR="00B11C47" w:rsidRPr="00FE62D8">
        <w:t>5</w:t>
      </w:r>
      <w:bookmarkEnd w:id="71"/>
    </w:p>
    <w:p w:rsidR="000F6A63" w:rsidRPr="00CD7AAE" w:rsidRDefault="00CD7AAE" w:rsidP="00401827">
      <w:pPr>
        <w:spacing w:after="280"/>
        <w:ind w:firstLine="0"/>
        <w:jc w:val="both"/>
        <w:rPr>
          <w:b/>
          <w:noProof w:val="0"/>
          <w:szCs w:val="24"/>
        </w:rPr>
      </w:pPr>
      <w:r>
        <w:rPr>
          <w:b/>
          <w:noProof w:val="0"/>
          <w:szCs w:val="24"/>
        </w:rPr>
        <w:t>The</w:t>
      </w:r>
      <w:r w:rsidRPr="00CD7AAE">
        <w:rPr>
          <w:b/>
          <w:noProof w:val="0"/>
          <w:szCs w:val="24"/>
        </w:rPr>
        <w:t xml:space="preserve"> City shall continue to </w:t>
      </w:r>
      <w:r>
        <w:rPr>
          <w:b/>
          <w:noProof w:val="0"/>
          <w:szCs w:val="24"/>
        </w:rPr>
        <w:t xml:space="preserve">coordinate with Federal, State and local departments and agencies in order to </w:t>
      </w:r>
      <w:r w:rsidRPr="00CD7AAE">
        <w:rPr>
          <w:b/>
          <w:noProof w:val="0"/>
          <w:szCs w:val="24"/>
        </w:rPr>
        <w:t xml:space="preserve">implement a series of housing </w:t>
      </w:r>
      <w:r w:rsidRPr="00CD7AAE">
        <w:rPr>
          <w:b/>
          <w:szCs w:val="24"/>
        </w:rPr>
        <w:t>programs</w:t>
      </w:r>
      <w:r w:rsidRPr="00CD7AAE">
        <w:rPr>
          <w:b/>
          <w:noProof w:val="0"/>
          <w:szCs w:val="24"/>
        </w:rPr>
        <w:t xml:space="preserve"> aimed at providing adequate housing and housing sites for very low-, low- and moderate</w:t>
      </w:r>
      <w:r w:rsidRPr="00CD7AAE">
        <w:rPr>
          <w:b/>
          <w:noProof w:val="0"/>
          <w:szCs w:val="24"/>
        </w:rPr>
        <w:noBreakHyphen/>
        <w:t xml:space="preserve"> income persons to meet their housing</w:t>
      </w:r>
      <w:r w:rsidRPr="00CD7AAE">
        <w:rPr>
          <w:b/>
          <w:i/>
          <w:noProof w:val="0"/>
          <w:szCs w:val="24"/>
        </w:rPr>
        <w:t xml:space="preserve"> </w:t>
      </w:r>
      <w:r w:rsidRPr="00CD7AAE">
        <w:rPr>
          <w:b/>
          <w:noProof w:val="0"/>
          <w:szCs w:val="24"/>
        </w:rPr>
        <w:t>needs.</w:t>
      </w:r>
    </w:p>
    <w:p w:rsidR="00D83F97" w:rsidRPr="00FC5139" w:rsidRDefault="00D83F97" w:rsidP="00D83F97">
      <w:pPr>
        <w:jc w:val="both"/>
        <w:rPr>
          <w:i/>
          <w:noProof w:val="0"/>
          <w:szCs w:val="24"/>
        </w:rPr>
      </w:pPr>
      <w:r>
        <w:rPr>
          <w:i/>
          <w:noProof w:val="0"/>
          <w:szCs w:val="24"/>
        </w:rPr>
        <w:t>Measurability:</w:t>
      </w:r>
      <w:r>
        <w:rPr>
          <w:i/>
          <w:noProof w:val="0"/>
          <w:szCs w:val="24"/>
        </w:rPr>
        <w:tab/>
        <w:t>Number of housing units and sites provided through the programs.</w:t>
      </w:r>
    </w:p>
    <w:p w:rsidR="00401E92" w:rsidRDefault="003E03B0" w:rsidP="00742561">
      <w:pPr>
        <w:pStyle w:val="Heading4"/>
      </w:pPr>
      <w:bookmarkStart w:id="72" w:name="_Toc124014889"/>
      <w:r w:rsidRPr="000317CF">
        <w:t xml:space="preserve">Policy </w:t>
      </w:r>
      <w:r w:rsidR="000F6A63">
        <w:t>8.1</w:t>
      </w:r>
      <w:r w:rsidR="00B11C47">
        <w:t>5</w:t>
      </w:r>
      <w:r w:rsidR="000F6A63">
        <w:t>.1</w:t>
      </w:r>
      <w:bookmarkEnd w:id="72"/>
    </w:p>
    <w:p w:rsidR="003E03B0" w:rsidRPr="000317CF" w:rsidRDefault="003E03B0" w:rsidP="0093728F">
      <w:pPr>
        <w:ind w:firstLine="0"/>
        <w:jc w:val="both"/>
        <w:rPr>
          <w:noProof w:val="0"/>
          <w:szCs w:val="24"/>
        </w:rPr>
      </w:pPr>
      <w:r w:rsidRPr="000317CF">
        <w:rPr>
          <w:noProof w:val="0"/>
          <w:szCs w:val="24"/>
        </w:rPr>
        <w:t>The City shall implement the Local Housing Assistance Plan through State’s Housing Incentive Partnership funding which provide</w:t>
      </w:r>
      <w:r w:rsidR="008848E1">
        <w:rPr>
          <w:noProof w:val="0"/>
          <w:szCs w:val="24"/>
        </w:rPr>
        <w:t>s</w:t>
      </w:r>
      <w:r w:rsidRPr="000317CF">
        <w:rPr>
          <w:noProof w:val="0"/>
          <w:szCs w:val="24"/>
        </w:rPr>
        <w:t xml:space="preserve"> incentives to the private sector in the construction of affordable dwelling units.</w:t>
      </w:r>
    </w:p>
    <w:p w:rsidR="004522C4" w:rsidRDefault="004522C4" w:rsidP="00540C3A">
      <w:pPr>
        <w:pStyle w:val="Heading2"/>
      </w:pPr>
      <w:bookmarkStart w:id="73" w:name="_Toc124014890"/>
      <w:r>
        <w:t>Coastal Management Element</w:t>
      </w:r>
      <w:bookmarkEnd w:id="73"/>
    </w:p>
    <w:p w:rsidR="00401E92" w:rsidRPr="00FE62D8" w:rsidRDefault="000F6A63" w:rsidP="00742561">
      <w:pPr>
        <w:pStyle w:val="Heading3"/>
        <w:rPr>
          <w:i/>
        </w:rPr>
      </w:pPr>
      <w:bookmarkStart w:id="74" w:name="_Toc124014891"/>
      <w:r w:rsidRPr="00FE62D8">
        <w:t>Objective 8.1</w:t>
      </w:r>
      <w:r w:rsidR="00B11C47" w:rsidRPr="00FE62D8">
        <w:t>6</w:t>
      </w:r>
      <w:bookmarkEnd w:id="74"/>
    </w:p>
    <w:p w:rsidR="008F46C3" w:rsidRPr="00D4470D" w:rsidRDefault="008F46C3" w:rsidP="00401827">
      <w:pPr>
        <w:spacing w:after="280"/>
        <w:ind w:firstLine="0"/>
        <w:jc w:val="both"/>
        <w:rPr>
          <w:b/>
        </w:rPr>
      </w:pPr>
      <w:r w:rsidRPr="00D4470D">
        <w:rPr>
          <w:b/>
        </w:rPr>
        <w:t xml:space="preserve">The City shall continue to enforce all applicable local, state, and federal </w:t>
      </w:r>
      <w:r w:rsidRPr="00401827">
        <w:rPr>
          <w:b/>
          <w:szCs w:val="24"/>
        </w:rPr>
        <w:t>coastal</w:t>
      </w:r>
      <w:r w:rsidRPr="00D4470D">
        <w:rPr>
          <w:b/>
        </w:rPr>
        <w:t xml:space="preserve"> environmental regulations while providing for the development of remaining vacant </w:t>
      </w:r>
      <w:r w:rsidRPr="001E19B7">
        <w:rPr>
          <w:b/>
          <w:noProof w:val="0"/>
          <w:szCs w:val="24"/>
        </w:rPr>
        <w:t>waterfront</w:t>
      </w:r>
      <w:r w:rsidRPr="00D4470D">
        <w:rPr>
          <w:b/>
        </w:rPr>
        <w:t xml:space="preserve"> residential properties.</w:t>
      </w:r>
    </w:p>
    <w:p w:rsidR="00D83F97" w:rsidRDefault="00D83F97" w:rsidP="00D83F97">
      <w:pPr>
        <w:jc w:val="both"/>
        <w:rPr>
          <w:i/>
          <w:noProof w:val="0"/>
          <w:szCs w:val="24"/>
        </w:rPr>
      </w:pPr>
      <w:r>
        <w:rPr>
          <w:i/>
          <w:noProof w:val="0"/>
          <w:szCs w:val="24"/>
        </w:rPr>
        <w:t>Measurability:</w:t>
      </w:r>
      <w:r>
        <w:rPr>
          <w:i/>
          <w:noProof w:val="0"/>
          <w:szCs w:val="24"/>
        </w:rPr>
        <w:tab/>
      </w:r>
      <w:r w:rsidR="007D51E4">
        <w:rPr>
          <w:i/>
          <w:noProof w:val="0"/>
          <w:szCs w:val="24"/>
        </w:rPr>
        <w:t>Number of special permits issued for waterfront residential development.</w:t>
      </w:r>
    </w:p>
    <w:p w:rsidR="00F22516" w:rsidRDefault="00F22516" w:rsidP="00D83F97">
      <w:pPr>
        <w:jc w:val="both"/>
        <w:rPr>
          <w:i/>
          <w:noProof w:val="0"/>
          <w:szCs w:val="24"/>
        </w:rPr>
        <w:sectPr w:rsidR="00F22516" w:rsidSect="00D77AC6">
          <w:pgSz w:w="12240" w:h="15840"/>
          <w:pgMar w:top="1440" w:right="1440" w:bottom="1440" w:left="1440" w:header="720" w:footer="720" w:gutter="0"/>
          <w:cols w:space="720"/>
          <w:docGrid w:linePitch="360"/>
        </w:sectPr>
      </w:pPr>
    </w:p>
    <w:p w:rsidR="00401E92" w:rsidRDefault="00EC1476" w:rsidP="00742561">
      <w:pPr>
        <w:pStyle w:val="Heading4"/>
      </w:pPr>
      <w:bookmarkStart w:id="75" w:name="_Toc124014892"/>
      <w:r w:rsidRPr="000317CF">
        <w:lastRenderedPageBreak/>
        <w:t xml:space="preserve">Policy </w:t>
      </w:r>
      <w:r w:rsidR="000F6A63">
        <w:t>8.1</w:t>
      </w:r>
      <w:r w:rsidR="00B11C47">
        <w:t>6</w:t>
      </w:r>
      <w:r w:rsidR="000F6A63">
        <w:t>.1</w:t>
      </w:r>
      <w:bookmarkEnd w:id="75"/>
    </w:p>
    <w:p w:rsidR="00EC1476" w:rsidRPr="000317CF" w:rsidRDefault="00EC1476" w:rsidP="0093728F">
      <w:pPr>
        <w:ind w:firstLine="0"/>
        <w:jc w:val="both"/>
        <w:rPr>
          <w:szCs w:val="24"/>
        </w:rPr>
      </w:pPr>
      <w:r w:rsidRPr="000317CF">
        <w:rPr>
          <w:szCs w:val="24"/>
        </w:rPr>
        <w:t xml:space="preserve">The City shall continue to participate in and, where appropriate, locally enforce all existing coastal regulatory activities of the Environmental Protection Agency, the Florida Department of Transportation, the Department of </w:t>
      </w:r>
      <w:r w:rsidRPr="000317CF">
        <w:rPr>
          <w:noProof w:val="0"/>
          <w:szCs w:val="24"/>
        </w:rPr>
        <w:t>Environmental</w:t>
      </w:r>
      <w:r w:rsidRPr="000317CF">
        <w:rPr>
          <w:szCs w:val="24"/>
        </w:rPr>
        <w:t xml:space="preserve"> Protection, South Florida Water Management District, Palm Beach County Environmental Resource Management, &amp; Palm Beach County Health Department.</w:t>
      </w:r>
    </w:p>
    <w:p w:rsidR="00401E92" w:rsidRDefault="008F46C3" w:rsidP="00742561">
      <w:pPr>
        <w:pStyle w:val="Heading4"/>
      </w:pPr>
      <w:bookmarkStart w:id="76" w:name="_Toc124014893"/>
      <w:r w:rsidRPr="008F46C3">
        <w:t>Policy 8.1</w:t>
      </w:r>
      <w:r w:rsidR="00B11C47">
        <w:t>6</w:t>
      </w:r>
      <w:r w:rsidRPr="008F46C3">
        <w:t>.2</w:t>
      </w:r>
      <w:bookmarkEnd w:id="76"/>
    </w:p>
    <w:p w:rsidR="00A25DEA" w:rsidRDefault="00EC1476" w:rsidP="0093728F">
      <w:pPr>
        <w:ind w:firstLine="0"/>
        <w:jc w:val="both"/>
        <w:rPr>
          <w:noProof w:val="0"/>
          <w:szCs w:val="24"/>
        </w:rPr>
      </w:pPr>
      <w:r w:rsidRPr="008F46C3">
        <w:rPr>
          <w:noProof w:val="0"/>
          <w:szCs w:val="24"/>
        </w:rPr>
        <w:t>The City shall coordinate with the Florida Department of Environmental Protection, the South Florida Water Management District, Palm Beach County Department of Environmental Resources Management, and other affected parties in meeting the requirements of the Florida Total maximum Daily Load Program for the Lake Worth Lagoon.</w:t>
      </w:r>
    </w:p>
    <w:p w:rsidR="00401E92" w:rsidRDefault="00EC1476" w:rsidP="00742561">
      <w:pPr>
        <w:pStyle w:val="Heading4"/>
      </w:pPr>
      <w:bookmarkStart w:id="77" w:name="_Toc124014894"/>
      <w:r w:rsidRPr="000317CF">
        <w:t xml:space="preserve">Policy </w:t>
      </w:r>
      <w:r w:rsidR="008F46C3">
        <w:t>8.1</w:t>
      </w:r>
      <w:r w:rsidR="00B11C47">
        <w:t>6</w:t>
      </w:r>
      <w:r w:rsidR="008F46C3">
        <w:t>.</w:t>
      </w:r>
      <w:r w:rsidR="008848E1">
        <w:t>3</w:t>
      </w:r>
      <w:bookmarkEnd w:id="77"/>
    </w:p>
    <w:p w:rsidR="00EC1476" w:rsidRPr="000317CF" w:rsidRDefault="00EC1476" w:rsidP="0093728F">
      <w:pPr>
        <w:ind w:firstLine="0"/>
        <w:jc w:val="both"/>
        <w:rPr>
          <w:szCs w:val="24"/>
        </w:rPr>
      </w:pPr>
      <w:r w:rsidRPr="000317CF">
        <w:rPr>
          <w:szCs w:val="24"/>
        </w:rPr>
        <w:t xml:space="preserve">The City shall continue to </w:t>
      </w:r>
      <w:r w:rsidRPr="000317CF">
        <w:rPr>
          <w:noProof w:val="0"/>
          <w:szCs w:val="24"/>
        </w:rPr>
        <w:t>coordinate</w:t>
      </w:r>
      <w:r w:rsidRPr="000317CF">
        <w:rPr>
          <w:szCs w:val="24"/>
        </w:rPr>
        <w:t xml:space="preserve"> with the </w:t>
      </w:r>
      <w:r w:rsidR="000F6A63">
        <w:rPr>
          <w:szCs w:val="24"/>
        </w:rPr>
        <w:t xml:space="preserve">Coastal </w:t>
      </w:r>
      <w:r w:rsidRPr="000317CF">
        <w:rPr>
          <w:szCs w:val="24"/>
        </w:rPr>
        <w:t>Council and other agencies to identify County, State and Federal grants available for establishing a local dune protection program.</w:t>
      </w:r>
    </w:p>
    <w:p w:rsidR="00401E92" w:rsidRDefault="008F46C3" w:rsidP="00742561">
      <w:pPr>
        <w:pStyle w:val="Heading4"/>
      </w:pPr>
      <w:bookmarkStart w:id="78" w:name="_Toc124014895"/>
      <w:r>
        <w:t>Policy 8.1</w:t>
      </w:r>
      <w:r w:rsidR="00B11C47">
        <w:t>6</w:t>
      </w:r>
      <w:r>
        <w:t>.</w:t>
      </w:r>
      <w:r w:rsidR="008848E1">
        <w:t>4</w:t>
      </w:r>
      <w:bookmarkEnd w:id="78"/>
    </w:p>
    <w:p w:rsidR="00EC1476" w:rsidRPr="008F46C3" w:rsidRDefault="00EC1476" w:rsidP="0093728F">
      <w:pPr>
        <w:ind w:firstLine="0"/>
        <w:jc w:val="both"/>
        <w:rPr>
          <w:szCs w:val="24"/>
        </w:rPr>
      </w:pPr>
      <w:r w:rsidRPr="008F46C3">
        <w:rPr>
          <w:szCs w:val="24"/>
        </w:rPr>
        <w:t xml:space="preserve">The City shall continue to provide for the local implementation of the County Emergency Preparedness Plan with respect to residential notification, evacuation </w:t>
      </w:r>
      <w:r w:rsidRPr="008F46C3">
        <w:rPr>
          <w:noProof w:val="0"/>
          <w:szCs w:val="24"/>
        </w:rPr>
        <w:t>and</w:t>
      </w:r>
      <w:r w:rsidRPr="008F46C3">
        <w:rPr>
          <w:szCs w:val="24"/>
        </w:rPr>
        <w:t xml:space="preserve"> City management </w:t>
      </w:r>
      <w:r w:rsidR="008848E1">
        <w:rPr>
          <w:szCs w:val="24"/>
        </w:rPr>
        <w:t>practices</w:t>
      </w:r>
      <w:r w:rsidRPr="008F46C3">
        <w:rPr>
          <w:szCs w:val="24"/>
        </w:rPr>
        <w:t>, with particular emphasis towards the City's multi-family and mobile home areas through</w:t>
      </w:r>
      <w:r w:rsidR="0056094E">
        <w:rPr>
          <w:szCs w:val="24"/>
        </w:rPr>
        <w:t xml:space="preserve"> </w:t>
      </w:r>
      <w:r w:rsidRPr="008F46C3">
        <w:rPr>
          <w:szCs w:val="24"/>
        </w:rPr>
        <w:t>an interlocal agreement, and to encourage public participation in the planning process.</w:t>
      </w:r>
    </w:p>
    <w:p w:rsidR="00401E92" w:rsidRDefault="00EC1476" w:rsidP="00742561">
      <w:pPr>
        <w:pStyle w:val="Heading4"/>
      </w:pPr>
      <w:bookmarkStart w:id="79" w:name="_Toc124014896"/>
      <w:r w:rsidRPr="000317CF">
        <w:t xml:space="preserve">Policy </w:t>
      </w:r>
      <w:r w:rsidR="008F46C3">
        <w:t>8.1</w:t>
      </w:r>
      <w:r w:rsidR="00B11C47">
        <w:t>6</w:t>
      </w:r>
      <w:r w:rsidR="008F46C3">
        <w:t>.4</w:t>
      </w:r>
      <w:bookmarkEnd w:id="79"/>
    </w:p>
    <w:p w:rsidR="00EC1476" w:rsidRDefault="00EC1476" w:rsidP="0093728F">
      <w:pPr>
        <w:ind w:firstLine="0"/>
        <w:jc w:val="both"/>
        <w:rPr>
          <w:szCs w:val="24"/>
        </w:rPr>
      </w:pPr>
      <w:r w:rsidRPr="000317CF">
        <w:rPr>
          <w:szCs w:val="24"/>
        </w:rPr>
        <w:t xml:space="preserve">The City shall </w:t>
      </w:r>
      <w:r w:rsidR="008F46C3">
        <w:rPr>
          <w:szCs w:val="24"/>
        </w:rPr>
        <w:t xml:space="preserve">continue to support and provide input to the </w:t>
      </w:r>
      <w:r w:rsidRPr="000317CF">
        <w:rPr>
          <w:szCs w:val="24"/>
        </w:rPr>
        <w:t xml:space="preserve">County database regarding emergency </w:t>
      </w:r>
      <w:r w:rsidRPr="000317CF">
        <w:rPr>
          <w:noProof w:val="0"/>
          <w:szCs w:val="24"/>
        </w:rPr>
        <w:t>preparedness</w:t>
      </w:r>
      <w:r w:rsidRPr="000317CF">
        <w:rPr>
          <w:szCs w:val="24"/>
        </w:rPr>
        <w:t xml:space="preserve"> targeting resident groups, and to seek cooperation and assistance in updating procedures contingent </w:t>
      </w:r>
      <w:r w:rsidR="008848E1">
        <w:rPr>
          <w:szCs w:val="24"/>
        </w:rPr>
        <w:t>upon</w:t>
      </w:r>
      <w:r w:rsidRPr="000317CF">
        <w:rPr>
          <w:szCs w:val="24"/>
        </w:rPr>
        <w:t xml:space="preserve"> population growth in the coastal area, and when possible, request public input in the planning process.</w:t>
      </w:r>
    </w:p>
    <w:p w:rsidR="00F22516" w:rsidRDefault="00F22516" w:rsidP="0093728F">
      <w:pPr>
        <w:ind w:firstLine="0"/>
        <w:jc w:val="both"/>
        <w:rPr>
          <w:szCs w:val="24"/>
        </w:rPr>
        <w:sectPr w:rsidR="00F22516" w:rsidSect="00D77AC6">
          <w:pgSz w:w="12240" w:h="15840"/>
          <w:pgMar w:top="1440" w:right="1440" w:bottom="1440" w:left="1440" w:header="720" w:footer="720" w:gutter="0"/>
          <w:cols w:space="720"/>
          <w:docGrid w:linePitch="360"/>
        </w:sectPr>
      </w:pPr>
    </w:p>
    <w:p w:rsidR="008F46C3" w:rsidRDefault="004522C4" w:rsidP="00540C3A">
      <w:pPr>
        <w:pStyle w:val="Heading2"/>
      </w:pPr>
      <w:bookmarkStart w:id="80" w:name="_Toc124014897"/>
      <w:r>
        <w:lastRenderedPageBreak/>
        <w:t xml:space="preserve">Public School </w:t>
      </w:r>
      <w:proofErr w:type="spellStart"/>
      <w:r w:rsidR="00481E8B">
        <w:t>Coordinnated</w:t>
      </w:r>
      <w:proofErr w:type="spellEnd"/>
      <w:r w:rsidR="00481E8B">
        <w:t xml:space="preserve"> Planning</w:t>
      </w:r>
      <w:bookmarkEnd w:id="80"/>
    </w:p>
    <w:p w:rsidR="00401E92" w:rsidRPr="00FE62D8" w:rsidRDefault="008F46C3" w:rsidP="00742561">
      <w:pPr>
        <w:pStyle w:val="Heading3"/>
        <w:rPr>
          <w:i/>
        </w:rPr>
      </w:pPr>
      <w:bookmarkStart w:id="81" w:name="_Toc124014898"/>
      <w:r w:rsidRPr="00FE62D8">
        <w:t>Objective 8.1</w:t>
      </w:r>
      <w:r w:rsidR="00B11C47" w:rsidRPr="00FE62D8">
        <w:t>7</w:t>
      </w:r>
      <w:bookmarkEnd w:id="81"/>
    </w:p>
    <w:p w:rsidR="0056094E" w:rsidRDefault="008F46C3" w:rsidP="00401827">
      <w:pPr>
        <w:spacing w:after="280"/>
        <w:ind w:firstLine="0"/>
        <w:jc w:val="both"/>
        <w:rPr>
          <w:rFonts w:cs="Tahoma"/>
          <w:b/>
        </w:rPr>
      </w:pPr>
      <w:r>
        <w:rPr>
          <w:rFonts w:cs="Tahoma"/>
          <w:b/>
        </w:rPr>
        <w:t xml:space="preserve">The City </w:t>
      </w:r>
      <w:r w:rsidRPr="00401827">
        <w:rPr>
          <w:b/>
          <w:szCs w:val="24"/>
        </w:rPr>
        <w:t>shall</w:t>
      </w:r>
      <w:r>
        <w:rPr>
          <w:rFonts w:cs="Tahoma"/>
          <w:b/>
        </w:rPr>
        <w:t xml:space="preserve"> </w:t>
      </w:r>
      <w:r w:rsidR="00481E8B">
        <w:rPr>
          <w:rFonts w:cs="Tahoma"/>
          <w:b/>
        </w:rPr>
        <w:t>maintain a cooperative relationship with</w:t>
      </w:r>
      <w:r w:rsidR="0056094E">
        <w:rPr>
          <w:rFonts w:cs="Tahoma"/>
          <w:b/>
        </w:rPr>
        <w:t xml:space="preserve"> </w:t>
      </w:r>
      <w:r>
        <w:rPr>
          <w:rFonts w:cs="Tahoma"/>
          <w:b/>
        </w:rPr>
        <w:t xml:space="preserve">the Palm Beach County School District to </w:t>
      </w:r>
      <w:r w:rsidR="00481E8B">
        <w:rPr>
          <w:rFonts w:cs="Tahoma"/>
          <w:b/>
        </w:rPr>
        <w:t xml:space="preserve">coordinate land use planning with development of public </w:t>
      </w:r>
      <w:r w:rsidR="0098365B">
        <w:rPr>
          <w:rFonts w:cs="Tahoma"/>
          <w:b/>
        </w:rPr>
        <w:t xml:space="preserve">school </w:t>
      </w:r>
      <w:r w:rsidR="0098365B" w:rsidRPr="001E19B7">
        <w:rPr>
          <w:b/>
          <w:noProof w:val="0"/>
          <w:szCs w:val="24"/>
        </w:rPr>
        <w:t>facilities</w:t>
      </w:r>
      <w:r w:rsidR="00481E8B">
        <w:rPr>
          <w:rFonts w:cs="Tahoma"/>
          <w:b/>
        </w:rPr>
        <w:t>.</w:t>
      </w:r>
    </w:p>
    <w:p w:rsidR="007D51E4" w:rsidRDefault="007D51E4" w:rsidP="00D71DCB">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58" w:hanging="2158"/>
        <w:jc w:val="both"/>
        <w:rPr>
          <w:rFonts w:cs="Tahoma"/>
          <w:i/>
        </w:rPr>
      </w:pPr>
      <w:r>
        <w:rPr>
          <w:rFonts w:cs="Tahoma"/>
          <w:i/>
        </w:rPr>
        <w:t>Measurability:</w:t>
      </w:r>
      <w:r>
        <w:rPr>
          <w:rFonts w:cs="Tahoma"/>
          <w:i/>
        </w:rPr>
        <w:tab/>
        <w:t xml:space="preserve">Number of applications for </w:t>
      </w:r>
      <w:r w:rsidR="00481E8B">
        <w:rPr>
          <w:rFonts w:cs="Tahoma"/>
          <w:i/>
        </w:rPr>
        <w:t>SCAD</w:t>
      </w:r>
      <w:r>
        <w:rPr>
          <w:rFonts w:cs="Tahoma"/>
          <w:i/>
        </w:rPr>
        <w:t xml:space="preserve"> processed.</w:t>
      </w:r>
    </w:p>
    <w:p w:rsidR="00401E92" w:rsidRDefault="008F5283" w:rsidP="00742561">
      <w:pPr>
        <w:pStyle w:val="Heading4"/>
      </w:pPr>
      <w:bookmarkStart w:id="82" w:name="_Toc124014899"/>
      <w:r w:rsidRPr="000B2F7A">
        <w:t>Policy</w:t>
      </w:r>
      <w:r w:rsidRPr="008F5283">
        <w:t xml:space="preserve"> 8.17.1</w:t>
      </w:r>
      <w:bookmarkEnd w:id="82"/>
    </w:p>
    <w:p w:rsidR="008F5283" w:rsidRPr="008F5283" w:rsidRDefault="008F5283" w:rsidP="0093728F">
      <w:pPr>
        <w:ind w:firstLine="0"/>
        <w:jc w:val="both"/>
        <w:rPr>
          <w:rFonts w:cs="Tahoma"/>
        </w:rPr>
      </w:pPr>
      <w:r w:rsidRPr="008F5283">
        <w:rPr>
          <w:rFonts w:cs="Tahoma"/>
        </w:rPr>
        <w:t>The City shall abide by the “Interlocal Agreement between the School</w:t>
      </w:r>
      <w:r w:rsidR="0056094E">
        <w:rPr>
          <w:rFonts w:cs="Tahoma"/>
        </w:rPr>
        <w:t xml:space="preserve"> </w:t>
      </w:r>
      <w:r w:rsidRPr="008F5283">
        <w:rPr>
          <w:rFonts w:cs="Tahoma"/>
        </w:rPr>
        <w:t xml:space="preserve">Board of Palm Beach County, Palm Beach County and Municipalities of Palm Beach County for Coordinated Planning” (the 2016 Interlocal Agreement) which was </w:t>
      </w:r>
      <w:r w:rsidRPr="0093728F">
        <w:rPr>
          <w:noProof w:val="0"/>
          <w:szCs w:val="24"/>
        </w:rPr>
        <w:t>approved</w:t>
      </w:r>
      <w:r w:rsidRPr="008F5283">
        <w:rPr>
          <w:rFonts w:cs="Tahoma"/>
        </w:rPr>
        <w:t xml:space="preserve"> by the City Commission on February 24, 2016, consistent with ss.163.3177(6)(h)1. and 2. F.S. and 163.3180 F.S.</w:t>
      </w:r>
    </w:p>
    <w:p w:rsidR="00401E92" w:rsidRDefault="008F5283" w:rsidP="0066237F">
      <w:pPr>
        <w:pStyle w:val="Heading4"/>
      </w:pPr>
      <w:bookmarkStart w:id="83" w:name="_Toc124014900"/>
      <w:r w:rsidRPr="000B2F7A">
        <w:t>Policy</w:t>
      </w:r>
      <w:r w:rsidRPr="008F5283">
        <w:t xml:space="preserve"> 8.17.2</w:t>
      </w:r>
      <w:bookmarkEnd w:id="83"/>
    </w:p>
    <w:p w:rsidR="008F5283" w:rsidRPr="008F5283" w:rsidRDefault="008F5283" w:rsidP="0093728F">
      <w:pPr>
        <w:ind w:firstLine="0"/>
        <w:jc w:val="both"/>
        <w:rPr>
          <w:rFonts w:cs="Tahoma"/>
        </w:rPr>
      </w:pPr>
      <w:r w:rsidRPr="008F5283">
        <w:rPr>
          <w:rFonts w:cs="Tahoma"/>
        </w:rPr>
        <w:t xml:space="preserve">The City, in coordination with the School District, the County and other local governments, </w:t>
      </w:r>
      <w:r w:rsidRPr="0093728F">
        <w:rPr>
          <w:noProof w:val="0"/>
          <w:szCs w:val="24"/>
        </w:rPr>
        <w:t>shall</w:t>
      </w:r>
      <w:r w:rsidRPr="008F5283">
        <w:rPr>
          <w:rFonts w:cs="Tahoma"/>
        </w:rPr>
        <w:t xml:space="preserve"> annually adopt the updated School District of Palm Beach County Five-Year Capital Improvement Schedule into its Comprehensive Plan’s Capital Improvements Schedule.</w:t>
      </w:r>
    </w:p>
    <w:p w:rsidR="00401E92" w:rsidRDefault="008F5283" w:rsidP="0066237F">
      <w:pPr>
        <w:pStyle w:val="Heading4"/>
      </w:pPr>
      <w:bookmarkStart w:id="84" w:name="_Toc124014901"/>
      <w:r w:rsidRPr="000B2F7A">
        <w:t>Policy</w:t>
      </w:r>
      <w:r w:rsidRPr="008F5283">
        <w:t xml:space="preserve"> 8.17.3</w:t>
      </w:r>
      <w:bookmarkEnd w:id="84"/>
    </w:p>
    <w:p w:rsidR="00CB607C" w:rsidRDefault="008F5283" w:rsidP="00F22516">
      <w:pPr>
        <w:spacing w:after="0"/>
        <w:ind w:firstLine="0"/>
        <w:jc w:val="both"/>
        <w:rPr>
          <w:rFonts w:cs="Tahoma"/>
        </w:rPr>
      </w:pPr>
      <w:r w:rsidRPr="008F5283">
        <w:rPr>
          <w:rFonts w:cs="Tahoma"/>
        </w:rPr>
        <w:t xml:space="preserve">The City shall provide the School District with periodic information on development and redevelopment projections and approvals needed to maintain school capacity </w:t>
      </w:r>
      <w:r w:rsidRPr="0093728F">
        <w:rPr>
          <w:noProof w:val="0"/>
          <w:szCs w:val="24"/>
        </w:rPr>
        <w:t>adequacy</w:t>
      </w:r>
      <w:r w:rsidRPr="008F5283">
        <w:rPr>
          <w:rFonts w:cs="Tahoma"/>
        </w:rPr>
        <w:t xml:space="preserve">, including information required for the School District to establish: </w:t>
      </w:r>
    </w:p>
    <w:p w:rsidR="008F5283" w:rsidRPr="008F5283" w:rsidRDefault="008F5283" w:rsidP="00540C3A">
      <w:pPr>
        <w:pStyle w:val="ListParagraph"/>
        <w:numPr>
          <w:ilvl w:val="0"/>
          <w:numId w:val="24"/>
        </w:numPr>
        <w:spacing w:after="0"/>
        <w:ind w:left="2517" w:hanging="357"/>
      </w:pPr>
      <w:r w:rsidRPr="008F5283">
        <w:t>School siting criteria</w:t>
      </w:r>
    </w:p>
    <w:p w:rsidR="008F5283" w:rsidRPr="008F5283" w:rsidRDefault="008F5283" w:rsidP="00540C3A">
      <w:pPr>
        <w:pStyle w:val="ListParagraph"/>
        <w:numPr>
          <w:ilvl w:val="0"/>
          <w:numId w:val="24"/>
        </w:numPr>
        <w:spacing w:after="0"/>
        <w:ind w:left="2517" w:hanging="357"/>
      </w:pPr>
      <w:r w:rsidRPr="008F5283">
        <w:t>School District’s capital facilities program, and</w:t>
      </w:r>
    </w:p>
    <w:p w:rsidR="008F5283" w:rsidRDefault="008F5283" w:rsidP="00F070D5">
      <w:pPr>
        <w:pStyle w:val="ListParagraph"/>
        <w:numPr>
          <w:ilvl w:val="0"/>
          <w:numId w:val="24"/>
        </w:numPr>
        <w:ind w:left="2517" w:hanging="357"/>
      </w:pPr>
      <w:r w:rsidRPr="008F5283">
        <w:t>School utilization</w:t>
      </w:r>
    </w:p>
    <w:p w:rsidR="003D1AD1" w:rsidRDefault="008F5283" w:rsidP="0066237F">
      <w:pPr>
        <w:pStyle w:val="Heading4"/>
      </w:pPr>
      <w:bookmarkStart w:id="85" w:name="_Toc124014902"/>
      <w:r w:rsidRPr="000B2F7A">
        <w:t>Policy</w:t>
      </w:r>
      <w:r w:rsidRPr="008F5283">
        <w:t xml:space="preserve"> 8.17.4</w:t>
      </w:r>
      <w:bookmarkEnd w:id="85"/>
    </w:p>
    <w:p w:rsidR="008F5283" w:rsidRPr="008F5283" w:rsidRDefault="008F5283" w:rsidP="005861AB">
      <w:pPr>
        <w:spacing w:after="0"/>
        <w:ind w:firstLine="0"/>
        <w:jc w:val="both"/>
        <w:rPr>
          <w:rFonts w:cs="Tahoma"/>
        </w:rPr>
      </w:pPr>
      <w:r w:rsidRPr="008F5283">
        <w:rPr>
          <w:rFonts w:cs="Tahoma"/>
        </w:rPr>
        <w:t xml:space="preserve">The City shall provide the School District with its Comprehensive Plan to facilitate development of school enrollment projections and shall annually update this </w:t>
      </w:r>
      <w:r w:rsidRPr="0093728F">
        <w:rPr>
          <w:noProof w:val="0"/>
          <w:szCs w:val="24"/>
        </w:rPr>
        <w:t>information</w:t>
      </w:r>
      <w:r w:rsidRPr="008F5283">
        <w:rPr>
          <w:rFonts w:cs="Tahoma"/>
        </w:rPr>
        <w:t>. The City shall coordinate its Comprehensive Plan and the Future Land Use Map with the School District’s long range facilities maps to ensure consistency and compatibility with the provisions of this Element. The City shall provide the School District, based on the schedules outlined in the 2016 Interlocal Agreement, with information generated from the City’s development and approvals, including but not limited to:</w:t>
      </w:r>
    </w:p>
    <w:p w:rsidR="008F5283" w:rsidRPr="008F5283" w:rsidRDefault="008F5283" w:rsidP="00540C3A">
      <w:pPr>
        <w:pStyle w:val="ListParagraph"/>
        <w:numPr>
          <w:ilvl w:val="0"/>
          <w:numId w:val="25"/>
        </w:numPr>
        <w:spacing w:after="0"/>
        <w:ind w:left="2517" w:hanging="357"/>
      </w:pPr>
      <w:r w:rsidRPr="008F5283">
        <w:lastRenderedPageBreak/>
        <w:t>Certificates of Occupancy issued for new residential units.</w:t>
      </w:r>
    </w:p>
    <w:p w:rsidR="0056094E" w:rsidRDefault="008F5283" w:rsidP="00540C3A">
      <w:pPr>
        <w:pStyle w:val="ListParagraph"/>
        <w:numPr>
          <w:ilvl w:val="0"/>
          <w:numId w:val="25"/>
        </w:numPr>
        <w:spacing w:after="0"/>
        <w:ind w:left="2517" w:hanging="357"/>
      </w:pPr>
      <w:r w:rsidRPr="008F5283">
        <w:t>Adopted future land use amendments and development orders, including amendments to development orders.</w:t>
      </w:r>
    </w:p>
    <w:p w:rsidR="0056094E" w:rsidRDefault="008F5283" w:rsidP="00F070D5">
      <w:pPr>
        <w:pStyle w:val="ListParagraph"/>
        <w:numPr>
          <w:ilvl w:val="0"/>
          <w:numId w:val="25"/>
        </w:numPr>
        <w:ind w:left="2517" w:hanging="357"/>
      </w:pPr>
      <w:r w:rsidRPr="008F5283">
        <w:t>Projections for development and redevelopment for the coming year.</w:t>
      </w:r>
    </w:p>
    <w:p w:rsidR="003D1AD1" w:rsidRDefault="008F5283" w:rsidP="0066237F">
      <w:pPr>
        <w:pStyle w:val="Heading4"/>
      </w:pPr>
      <w:bookmarkStart w:id="86" w:name="_Toc124014903"/>
      <w:r w:rsidRPr="000B2F7A">
        <w:t>Policy</w:t>
      </w:r>
      <w:r w:rsidRPr="008F5283">
        <w:t xml:space="preserve"> 8.17.5</w:t>
      </w:r>
      <w:bookmarkEnd w:id="86"/>
    </w:p>
    <w:p w:rsidR="008F5283" w:rsidRPr="008F5283" w:rsidRDefault="008F5283" w:rsidP="0093728F">
      <w:pPr>
        <w:ind w:firstLine="0"/>
        <w:jc w:val="both"/>
        <w:rPr>
          <w:rFonts w:cs="Tahoma"/>
        </w:rPr>
      </w:pPr>
      <w:r w:rsidRPr="008F5283">
        <w:rPr>
          <w:rFonts w:cs="Tahoma"/>
        </w:rPr>
        <w:t xml:space="preserve">The City shall provide opportunity for the School District to comment on comprehensive plan amendments, development orders, and other land use decisions which may have impact on the public schools facilities plan. The City shall incorporate letters from the school district identifying school capacity availability into City project staff reports presented to the </w:t>
      </w:r>
      <w:r w:rsidRPr="0093728F">
        <w:rPr>
          <w:noProof w:val="0"/>
          <w:szCs w:val="24"/>
        </w:rPr>
        <w:t>City</w:t>
      </w:r>
      <w:r w:rsidRPr="008F5283">
        <w:rPr>
          <w:rFonts w:cs="Tahoma"/>
        </w:rPr>
        <w:t xml:space="preserve"> Commission. The City may incorporate conditions of approval into ordinances or resolutions to mitigate development impacts at the request of the School District as the City deems appropriate.</w:t>
      </w:r>
    </w:p>
    <w:p w:rsidR="003D1AD1" w:rsidRDefault="008F5283" w:rsidP="0066237F">
      <w:pPr>
        <w:pStyle w:val="Heading4"/>
      </w:pPr>
      <w:bookmarkStart w:id="87" w:name="_Toc124014904"/>
      <w:r w:rsidRPr="000B2F7A">
        <w:t>Policy</w:t>
      </w:r>
      <w:r w:rsidRPr="008F5283">
        <w:t xml:space="preserve"> 8.17.6</w:t>
      </w:r>
      <w:bookmarkEnd w:id="87"/>
    </w:p>
    <w:p w:rsidR="0056094E" w:rsidRDefault="008F5283" w:rsidP="0093728F">
      <w:pPr>
        <w:ind w:firstLine="0"/>
        <w:jc w:val="both"/>
        <w:rPr>
          <w:rFonts w:cs="Tahoma"/>
        </w:rPr>
      </w:pPr>
      <w:r w:rsidRPr="008F5283">
        <w:rPr>
          <w:rFonts w:cs="Tahoma"/>
        </w:rPr>
        <w:t xml:space="preserve">The City shall coordinate with local </w:t>
      </w:r>
      <w:r w:rsidRPr="0093728F">
        <w:rPr>
          <w:noProof w:val="0"/>
          <w:szCs w:val="24"/>
        </w:rPr>
        <w:t>governments</w:t>
      </w:r>
      <w:r w:rsidRPr="008F5283">
        <w:rPr>
          <w:rFonts w:cs="Tahoma"/>
        </w:rPr>
        <w:t xml:space="preserve"> and the School District on emergency preparedness issues which may include consideration of:</w:t>
      </w:r>
    </w:p>
    <w:p w:rsidR="008F5283" w:rsidRPr="008F5283" w:rsidRDefault="008F5283" w:rsidP="00540C3A">
      <w:pPr>
        <w:pStyle w:val="ListParagraph"/>
        <w:numPr>
          <w:ilvl w:val="0"/>
          <w:numId w:val="26"/>
        </w:numPr>
        <w:spacing w:after="0"/>
        <w:ind w:left="2517" w:hanging="357"/>
      </w:pPr>
      <w:r w:rsidRPr="008F5283">
        <w:t>Design and/or retrofit of public schools as emergency shelters;</w:t>
      </w:r>
    </w:p>
    <w:p w:rsidR="008F5283" w:rsidRPr="008F5283" w:rsidRDefault="008F5283" w:rsidP="00540C3A">
      <w:pPr>
        <w:pStyle w:val="ListParagraph"/>
        <w:numPr>
          <w:ilvl w:val="0"/>
          <w:numId w:val="26"/>
        </w:numPr>
        <w:spacing w:after="0"/>
        <w:ind w:left="2517" w:hanging="357"/>
      </w:pPr>
      <w:r w:rsidRPr="008F5283">
        <w:t>Enhancing public awareness of evacuation zones, shelter locations, and evacuation routes;</w:t>
      </w:r>
    </w:p>
    <w:p w:rsidR="008F5283" w:rsidRPr="008F5283" w:rsidRDefault="008F5283" w:rsidP="00F070D5">
      <w:pPr>
        <w:pStyle w:val="ListParagraph"/>
        <w:numPr>
          <w:ilvl w:val="0"/>
          <w:numId w:val="26"/>
        </w:numPr>
        <w:ind w:left="2517" w:hanging="357"/>
      </w:pPr>
      <w:r w:rsidRPr="008F5283">
        <w:t>Designation of sites other than public schools as long term shelters, to allow schools to resume normal operations following emergency events</w:t>
      </w:r>
    </w:p>
    <w:p w:rsidR="003D1AD1" w:rsidRPr="00FE62D8" w:rsidRDefault="008F5283" w:rsidP="0066237F">
      <w:pPr>
        <w:pStyle w:val="Heading3"/>
        <w:rPr>
          <w:i/>
        </w:rPr>
      </w:pPr>
      <w:bookmarkStart w:id="88" w:name="_Toc124014905"/>
      <w:r w:rsidRPr="00FE62D8">
        <w:t>Objective 8.18</w:t>
      </w:r>
      <w:bookmarkEnd w:id="88"/>
    </w:p>
    <w:p w:rsidR="005861AB" w:rsidRDefault="008F5283" w:rsidP="00401827">
      <w:pPr>
        <w:spacing w:after="280"/>
        <w:ind w:firstLine="0"/>
        <w:jc w:val="both"/>
        <w:rPr>
          <w:rFonts w:cs="Tahoma"/>
          <w:b/>
        </w:rPr>
      </w:pPr>
      <w:r w:rsidRPr="008F5283">
        <w:rPr>
          <w:rFonts w:cs="Tahoma"/>
          <w:b/>
        </w:rPr>
        <w:t xml:space="preserve">The City shall </w:t>
      </w:r>
      <w:r w:rsidRPr="001E19B7">
        <w:rPr>
          <w:b/>
          <w:noProof w:val="0"/>
          <w:szCs w:val="24"/>
        </w:rPr>
        <w:t>establish</w:t>
      </w:r>
      <w:r w:rsidRPr="008F5283">
        <w:rPr>
          <w:rFonts w:cs="Tahoma"/>
          <w:b/>
        </w:rPr>
        <w:t xml:space="preserve"> a process of coordination and collaboration with the School District in the planning and siting of public school facilities.</w:t>
      </w:r>
    </w:p>
    <w:p w:rsidR="003D1AD1" w:rsidRDefault="008F5283" w:rsidP="0066237F">
      <w:pPr>
        <w:pStyle w:val="Heading4"/>
      </w:pPr>
      <w:bookmarkStart w:id="89" w:name="_Toc124014906"/>
      <w:r w:rsidRPr="000B2F7A">
        <w:t>Policy</w:t>
      </w:r>
      <w:r w:rsidRPr="008F5283">
        <w:t xml:space="preserve"> 8.18.1</w:t>
      </w:r>
      <w:bookmarkEnd w:id="89"/>
    </w:p>
    <w:p w:rsidR="0056094E" w:rsidRDefault="008F5283" w:rsidP="0093728F">
      <w:pPr>
        <w:ind w:firstLine="0"/>
        <w:jc w:val="both"/>
        <w:rPr>
          <w:rFonts w:cs="Tahoma"/>
        </w:rPr>
      </w:pPr>
      <w:r w:rsidRPr="008F5283">
        <w:rPr>
          <w:rFonts w:cs="Tahoma"/>
        </w:rPr>
        <w:t xml:space="preserve">The City shall coordinate and provide for expedited review of development proposals with the School District during the development review process to ensure integration of public school facilities with surrounding land uses and the </w:t>
      </w:r>
      <w:r w:rsidRPr="0093728F">
        <w:rPr>
          <w:noProof w:val="0"/>
          <w:szCs w:val="24"/>
        </w:rPr>
        <w:t>compatibility</w:t>
      </w:r>
      <w:r w:rsidRPr="008F5283">
        <w:rPr>
          <w:rFonts w:cs="Tahoma"/>
        </w:rPr>
        <w:t xml:space="preserve"> of uses with schools.</w:t>
      </w:r>
    </w:p>
    <w:p w:rsidR="003D1AD1" w:rsidRDefault="008F5283" w:rsidP="0066237F">
      <w:pPr>
        <w:pStyle w:val="Heading4"/>
      </w:pPr>
      <w:bookmarkStart w:id="90" w:name="_Toc124014907"/>
      <w:r w:rsidRPr="000B2F7A">
        <w:lastRenderedPageBreak/>
        <w:t>Policy</w:t>
      </w:r>
      <w:r w:rsidRPr="008F5283">
        <w:t xml:space="preserve"> 8.18.2</w:t>
      </w:r>
      <w:bookmarkEnd w:id="90"/>
    </w:p>
    <w:p w:rsidR="0056094E" w:rsidRDefault="008F5283" w:rsidP="0093728F">
      <w:pPr>
        <w:ind w:firstLine="0"/>
        <w:jc w:val="both"/>
        <w:rPr>
          <w:rFonts w:cs="Tahoma"/>
        </w:rPr>
      </w:pPr>
      <w:r w:rsidRPr="008F5283">
        <w:rPr>
          <w:rFonts w:cs="Tahoma"/>
        </w:rPr>
        <w:t>Upon the receipt of notice from the School District of its intent to acquire or lease a property for a school site, the City shall review and provide a determination of consistency with the future land use designation, zoning district and the City’s Comprehensive Plan. The City’s comments may address the availability of necessary and planned infrastructure and the co-location of the proposed school facility with other public facilities such as parks, libraries and community centers.</w:t>
      </w:r>
    </w:p>
    <w:p w:rsidR="003D1AD1" w:rsidRDefault="008F5283" w:rsidP="0066237F">
      <w:pPr>
        <w:pStyle w:val="Heading4"/>
      </w:pPr>
      <w:bookmarkStart w:id="91" w:name="_Toc124014908"/>
      <w:r w:rsidRPr="000B2F7A">
        <w:t>Policy</w:t>
      </w:r>
      <w:r w:rsidRPr="008F5283">
        <w:t xml:space="preserve"> 8.18.3</w:t>
      </w:r>
      <w:bookmarkEnd w:id="91"/>
    </w:p>
    <w:p w:rsidR="0056094E" w:rsidRDefault="008F5283" w:rsidP="0093728F">
      <w:pPr>
        <w:ind w:firstLine="0"/>
        <w:jc w:val="both"/>
        <w:rPr>
          <w:rFonts w:cs="Tahoma"/>
        </w:rPr>
      </w:pPr>
      <w:r w:rsidRPr="008F5283">
        <w:rPr>
          <w:rFonts w:cs="Tahoma"/>
        </w:rPr>
        <w:t xml:space="preserve">The City abides by the school siting development review procedures outlined in the “Interlocal Agreement between the School Board of Palm Beach County, Palm Beach County and Municipalities of Palm Beach County for </w:t>
      </w:r>
      <w:r w:rsidRPr="0093728F">
        <w:rPr>
          <w:noProof w:val="0"/>
          <w:szCs w:val="24"/>
        </w:rPr>
        <w:t>Coordinated</w:t>
      </w:r>
      <w:r w:rsidRPr="008F5283">
        <w:rPr>
          <w:rFonts w:cs="Tahoma"/>
        </w:rPr>
        <w:t xml:space="preserve"> Planning.”</w:t>
      </w:r>
    </w:p>
    <w:p w:rsidR="003D1AD1" w:rsidRDefault="008F5283" w:rsidP="0066237F">
      <w:pPr>
        <w:pStyle w:val="Heading4"/>
      </w:pPr>
      <w:bookmarkStart w:id="92" w:name="_Toc124014909"/>
      <w:r w:rsidRPr="000B2F7A">
        <w:t>Policy</w:t>
      </w:r>
      <w:r w:rsidRPr="008F5283">
        <w:t xml:space="preserve"> 8.18.4</w:t>
      </w:r>
      <w:bookmarkEnd w:id="92"/>
    </w:p>
    <w:p w:rsidR="008F5283" w:rsidRPr="008F5283" w:rsidRDefault="008F5283" w:rsidP="0093728F">
      <w:pPr>
        <w:ind w:firstLine="0"/>
        <w:jc w:val="both"/>
        <w:rPr>
          <w:rFonts w:cs="Tahoma"/>
        </w:rPr>
      </w:pPr>
      <w:r w:rsidRPr="008F5283">
        <w:rPr>
          <w:rFonts w:cs="Tahoma"/>
        </w:rPr>
        <w:t>Educational facilities shall not be located on sites which involve</w:t>
      </w:r>
      <w:r w:rsidR="0056094E">
        <w:rPr>
          <w:rFonts w:cs="Tahoma"/>
        </w:rPr>
        <w:t xml:space="preserve"> </w:t>
      </w:r>
      <w:r w:rsidRPr="008F5283">
        <w:rPr>
          <w:rFonts w:cs="Tahoma"/>
        </w:rPr>
        <w:t>significant impact on environmental conditions or historical resources if the impacts on these conditions or resources can not be appropriately mitigated.</w:t>
      </w:r>
    </w:p>
    <w:p w:rsidR="003D1AD1" w:rsidRDefault="008F5283" w:rsidP="0066237F">
      <w:pPr>
        <w:pStyle w:val="Heading4"/>
      </w:pPr>
      <w:bookmarkStart w:id="93" w:name="_Toc124014910"/>
      <w:r w:rsidRPr="000B2F7A">
        <w:t>Policy</w:t>
      </w:r>
      <w:r w:rsidRPr="008F5283">
        <w:t xml:space="preserve"> 8.18.5</w:t>
      </w:r>
      <w:bookmarkEnd w:id="93"/>
    </w:p>
    <w:p w:rsidR="0056094E" w:rsidRDefault="008F5283" w:rsidP="0093728F">
      <w:pPr>
        <w:ind w:firstLine="0"/>
        <w:jc w:val="both"/>
        <w:rPr>
          <w:rFonts w:cs="Tahoma"/>
        </w:rPr>
      </w:pPr>
      <w:r w:rsidRPr="008F5283">
        <w:rPr>
          <w:rFonts w:cs="Tahoma"/>
        </w:rPr>
        <w:t xml:space="preserve">Proposed school site locations shall be suitable or adaptable for development in accordance with applicable water management standards, and shall not be in </w:t>
      </w:r>
      <w:r w:rsidRPr="0093728F">
        <w:rPr>
          <w:noProof w:val="0"/>
          <w:szCs w:val="24"/>
        </w:rPr>
        <w:t>conflict</w:t>
      </w:r>
      <w:r w:rsidRPr="008F5283">
        <w:rPr>
          <w:rFonts w:cs="Tahoma"/>
        </w:rPr>
        <w:t xml:space="preserve"> with the adopted or officially accepted plans of the South Florida Water Management District, or any applicable Stormwater Utility or Drainage District.</w:t>
      </w:r>
    </w:p>
    <w:p w:rsidR="003D1AD1" w:rsidRDefault="008F5283" w:rsidP="0066237F">
      <w:pPr>
        <w:pStyle w:val="Heading4"/>
      </w:pPr>
      <w:bookmarkStart w:id="94" w:name="_Toc124014911"/>
      <w:r w:rsidRPr="000B2F7A">
        <w:t>Policy</w:t>
      </w:r>
      <w:r w:rsidRPr="008F5283">
        <w:t xml:space="preserve"> 8.18.6</w:t>
      </w:r>
      <w:bookmarkEnd w:id="94"/>
    </w:p>
    <w:p w:rsidR="0056094E" w:rsidRDefault="008F5283" w:rsidP="0093728F">
      <w:pPr>
        <w:ind w:firstLine="0"/>
        <w:jc w:val="both"/>
        <w:rPr>
          <w:rFonts w:cs="Tahoma"/>
        </w:rPr>
      </w:pPr>
      <w:r w:rsidRPr="008F5283">
        <w:rPr>
          <w:rFonts w:cs="Tahoma"/>
        </w:rPr>
        <w:t xml:space="preserve">Proposed school site locations shall comply with the provisions of the Coastal Management </w:t>
      </w:r>
      <w:r w:rsidRPr="0093728F">
        <w:rPr>
          <w:noProof w:val="0"/>
          <w:szCs w:val="24"/>
        </w:rPr>
        <w:t>Element</w:t>
      </w:r>
      <w:r w:rsidRPr="008F5283">
        <w:rPr>
          <w:rFonts w:cs="Tahoma"/>
        </w:rPr>
        <w:t xml:space="preserve"> of the Comprehensive Plan, if applicable to the site.</w:t>
      </w:r>
    </w:p>
    <w:p w:rsidR="003D1AD1" w:rsidRDefault="008F5283" w:rsidP="0066237F">
      <w:pPr>
        <w:pStyle w:val="Heading4"/>
      </w:pPr>
      <w:bookmarkStart w:id="95" w:name="_Toc124014912"/>
      <w:r w:rsidRPr="000B2F7A">
        <w:t>Policy</w:t>
      </w:r>
      <w:r w:rsidRPr="008F5283">
        <w:t xml:space="preserve"> 8.18.7</w:t>
      </w:r>
      <w:bookmarkEnd w:id="95"/>
    </w:p>
    <w:p w:rsidR="0056094E" w:rsidRDefault="008F5283" w:rsidP="005861AB">
      <w:pPr>
        <w:spacing w:after="0"/>
        <w:ind w:firstLine="0"/>
        <w:jc w:val="both"/>
        <w:rPr>
          <w:rFonts w:cs="Tahoma"/>
        </w:rPr>
      </w:pPr>
      <w:r w:rsidRPr="008F5283">
        <w:rPr>
          <w:rFonts w:cs="Tahoma"/>
        </w:rPr>
        <w:t xml:space="preserve">The City shall encourage the location of schools proximate to urban residential areas or other </w:t>
      </w:r>
      <w:r w:rsidRPr="0093728F">
        <w:rPr>
          <w:noProof w:val="0"/>
          <w:szCs w:val="24"/>
        </w:rPr>
        <w:t>appropriate</w:t>
      </w:r>
      <w:r w:rsidRPr="008F5283">
        <w:rPr>
          <w:rFonts w:cs="Tahoma"/>
        </w:rPr>
        <w:t xml:space="preserve"> existing and future land uses by:</w:t>
      </w:r>
    </w:p>
    <w:p w:rsidR="00A25DEA" w:rsidRDefault="008F5283" w:rsidP="00540C3A">
      <w:pPr>
        <w:pStyle w:val="ListParagraph"/>
        <w:numPr>
          <w:ilvl w:val="0"/>
          <w:numId w:val="27"/>
        </w:numPr>
        <w:spacing w:after="0"/>
        <w:ind w:left="2517" w:hanging="357"/>
      </w:pPr>
      <w:r w:rsidRPr="008F5283">
        <w:t xml:space="preserve">Assisting the School District in identifying funding and/or construction opportunities (including developer participation or City capital budget expenditures) for sidewalks, traffic </w:t>
      </w:r>
      <w:r w:rsidRPr="008F5283">
        <w:lastRenderedPageBreak/>
        <w:t>signalization, access, water, sewer, drainage and other infrastructure improvements;</w:t>
      </w:r>
    </w:p>
    <w:p w:rsidR="0056094E" w:rsidRDefault="008F5283" w:rsidP="00540C3A">
      <w:pPr>
        <w:pStyle w:val="ListParagraph"/>
        <w:numPr>
          <w:ilvl w:val="0"/>
          <w:numId w:val="27"/>
        </w:numPr>
        <w:spacing w:after="0"/>
        <w:ind w:left="2517" w:hanging="357"/>
      </w:pPr>
      <w:r w:rsidRPr="008F5283">
        <w:t>Providing for the review for all school sites as indicated in Policy 8.18.1 above; and</w:t>
      </w:r>
    </w:p>
    <w:p w:rsidR="0056094E" w:rsidRDefault="008F5283" w:rsidP="00F070D5">
      <w:pPr>
        <w:pStyle w:val="ListParagraph"/>
        <w:numPr>
          <w:ilvl w:val="0"/>
          <w:numId w:val="27"/>
        </w:numPr>
        <w:ind w:left="2517" w:hanging="357"/>
      </w:pPr>
      <w:r w:rsidRPr="008F5283">
        <w:t>Considering elementary intermediate and secondary school uses as an allowable use in most future land use designations and zoning districts.</w:t>
      </w:r>
    </w:p>
    <w:p w:rsidR="003D1AD1" w:rsidRDefault="008F5283" w:rsidP="0066237F">
      <w:pPr>
        <w:pStyle w:val="Heading4"/>
      </w:pPr>
      <w:bookmarkStart w:id="96" w:name="_Toc124014913"/>
      <w:r w:rsidRPr="000B2F7A">
        <w:t>Policy</w:t>
      </w:r>
      <w:r w:rsidRPr="008F5283">
        <w:t xml:space="preserve"> 8.18.8</w:t>
      </w:r>
      <w:bookmarkEnd w:id="96"/>
    </w:p>
    <w:p w:rsidR="008F5283" w:rsidRPr="008F5283" w:rsidRDefault="008F5283" w:rsidP="0093728F">
      <w:pPr>
        <w:ind w:firstLine="0"/>
        <w:jc w:val="both"/>
        <w:rPr>
          <w:rFonts w:cs="Tahoma"/>
        </w:rPr>
      </w:pPr>
      <w:r w:rsidRPr="008F5283">
        <w:rPr>
          <w:rFonts w:cs="Tahoma"/>
        </w:rPr>
        <w:t xml:space="preserve">The City shall coordinate with the School District for the collocation of public facilities, such as parks, </w:t>
      </w:r>
      <w:r w:rsidRPr="0093728F">
        <w:rPr>
          <w:noProof w:val="0"/>
          <w:szCs w:val="24"/>
        </w:rPr>
        <w:t>libraries</w:t>
      </w:r>
      <w:r w:rsidRPr="008F5283">
        <w:rPr>
          <w:rFonts w:cs="Tahoma"/>
        </w:rPr>
        <w:t>, and community centers with schools, to the extent possible, as sites for these public facilities and schools are chosen and development plans prepared.</w:t>
      </w:r>
    </w:p>
    <w:p w:rsidR="003D1AD1" w:rsidRPr="00FE62D8" w:rsidRDefault="008F5283" w:rsidP="0066237F">
      <w:pPr>
        <w:pStyle w:val="Heading3"/>
        <w:rPr>
          <w:i/>
        </w:rPr>
      </w:pPr>
      <w:bookmarkStart w:id="97" w:name="_Toc124014914"/>
      <w:r w:rsidRPr="00FE62D8">
        <w:t>OBJECTIVE 8.19</w:t>
      </w:r>
      <w:bookmarkEnd w:id="97"/>
    </w:p>
    <w:p w:rsidR="0056094E" w:rsidRDefault="008F5283" w:rsidP="00401827">
      <w:pPr>
        <w:spacing w:after="280"/>
        <w:ind w:firstLine="0"/>
        <w:jc w:val="both"/>
        <w:rPr>
          <w:rFonts w:cs="Tahoma"/>
          <w:b/>
        </w:rPr>
      </w:pPr>
      <w:r w:rsidRPr="008F5283">
        <w:rPr>
          <w:rFonts w:cs="Tahoma"/>
          <w:b/>
        </w:rPr>
        <w:t xml:space="preserve">The City shall establish a joint process of coordination and collaboration with Palm Beach County </w:t>
      </w:r>
      <w:r w:rsidRPr="001E19B7">
        <w:rPr>
          <w:b/>
          <w:noProof w:val="0"/>
          <w:szCs w:val="24"/>
        </w:rPr>
        <w:t>and</w:t>
      </w:r>
      <w:r w:rsidRPr="008F5283">
        <w:rPr>
          <w:rFonts w:cs="Tahoma"/>
          <w:b/>
        </w:rPr>
        <w:t xml:space="preserve"> the School District in the planning on population projections.</w:t>
      </w:r>
    </w:p>
    <w:p w:rsidR="003D1AD1" w:rsidRDefault="008F5283" w:rsidP="0066237F">
      <w:pPr>
        <w:pStyle w:val="Heading4"/>
      </w:pPr>
      <w:bookmarkStart w:id="98" w:name="_Toc124014915"/>
      <w:r w:rsidRPr="000B2F7A">
        <w:t>Policy</w:t>
      </w:r>
      <w:r w:rsidRPr="008F5283">
        <w:t xml:space="preserve"> 8.19.1</w:t>
      </w:r>
      <w:bookmarkEnd w:id="98"/>
    </w:p>
    <w:p w:rsidR="0056094E" w:rsidRDefault="008F5283" w:rsidP="0093728F">
      <w:pPr>
        <w:ind w:firstLine="0"/>
        <w:jc w:val="both"/>
        <w:rPr>
          <w:rFonts w:cs="Tahoma"/>
        </w:rPr>
      </w:pPr>
      <w:r w:rsidRPr="008F5283">
        <w:rPr>
          <w:rFonts w:cs="Tahoma"/>
        </w:rPr>
        <w:t xml:space="preserve">The City commits to working with the School District and Palm Beach County to improve the </w:t>
      </w:r>
      <w:r w:rsidRPr="0093728F">
        <w:rPr>
          <w:noProof w:val="0"/>
          <w:szCs w:val="24"/>
        </w:rPr>
        <w:t>population</w:t>
      </w:r>
      <w:r w:rsidRPr="008F5283">
        <w:rPr>
          <w:rFonts w:cs="Tahoma"/>
        </w:rPr>
        <w:t xml:space="preserve"> allocation methodology and enhance coordination with the plans of the School District and local governments. Population and student enrollment projections shall be revised annually to ensure that new residential development and redevelopment information provided by the municipalities and the County as well as changing demographic conditions are reflected in the updated projections.</w:t>
      </w:r>
    </w:p>
    <w:p w:rsidR="008F5283" w:rsidRPr="008F5283" w:rsidRDefault="008F5283" w:rsidP="00540C3A">
      <w:pPr>
        <w:pStyle w:val="Heading2"/>
      </w:pPr>
      <w:bookmarkStart w:id="99" w:name="_Toc124014916"/>
      <w:r w:rsidRPr="008F5283">
        <w:t>Preservation of Historic and Cultural Resources</w:t>
      </w:r>
      <w:bookmarkEnd w:id="99"/>
    </w:p>
    <w:p w:rsidR="003D1AD1" w:rsidRPr="00FE62D8" w:rsidRDefault="008F5283" w:rsidP="0066237F">
      <w:pPr>
        <w:pStyle w:val="Heading3"/>
        <w:rPr>
          <w:i/>
        </w:rPr>
      </w:pPr>
      <w:bookmarkStart w:id="100" w:name="_Toc124014917"/>
      <w:r w:rsidRPr="00FE62D8">
        <w:t>Objective 8.20</w:t>
      </w:r>
      <w:bookmarkEnd w:id="100"/>
    </w:p>
    <w:p w:rsidR="005861AB" w:rsidRDefault="008F5283" w:rsidP="00401827">
      <w:pPr>
        <w:spacing w:after="280"/>
        <w:ind w:firstLine="0"/>
        <w:jc w:val="both"/>
        <w:rPr>
          <w:rFonts w:cs="Tahoma"/>
          <w:b/>
        </w:rPr>
      </w:pPr>
      <w:r w:rsidRPr="008F5283">
        <w:rPr>
          <w:rFonts w:cs="Tahoma"/>
          <w:b/>
        </w:rPr>
        <w:t xml:space="preserve">The City </w:t>
      </w:r>
      <w:r w:rsidRPr="00401827">
        <w:rPr>
          <w:b/>
          <w:szCs w:val="24"/>
        </w:rPr>
        <w:t>shall</w:t>
      </w:r>
      <w:r w:rsidRPr="008F5283">
        <w:rPr>
          <w:rFonts w:cs="Tahoma"/>
          <w:b/>
        </w:rPr>
        <w:t xml:space="preserve"> continue to coordinate with those agencies, departments, and entities that </w:t>
      </w:r>
      <w:r w:rsidRPr="001E19B7">
        <w:rPr>
          <w:b/>
          <w:noProof w:val="0"/>
          <w:szCs w:val="24"/>
        </w:rPr>
        <w:t>assist</w:t>
      </w:r>
      <w:r w:rsidRPr="008F5283">
        <w:rPr>
          <w:rFonts w:cs="Tahoma"/>
          <w:b/>
        </w:rPr>
        <w:t xml:space="preserve"> in the preservation of historic and cultural resources.</w:t>
      </w:r>
    </w:p>
    <w:p w:rsidR="008F5283" w:rsidRPr="008F5283" w:rsidRDefault="008F5283" w:rsidP="008F5283">
      <w:pPr>
        <w:tabs>
          <w:tab w:val="left" w:pos="-1440"/>
          <w:tab w:val="left" w:pos="-1080"/>
          <w:tab w:val="left" w:pos="0"/>
          <w:tab w:val="left" w:pos="2430"/>
          <w:tab w:val="left" w:pos="3150"/>
          <w:tab w:val="left" w:pos="3870"/>
          <w:tab w:val="left" w:pos="4590"/>
          <w:tab w:val="left" w:pos="5310"/>
          <w:tab w:val="left" w:pos="6030"/>
          <w:tab w:val="left" w:pos="6750"/>
          <w:tab w:val="left" w:pos="10530"/>
        </w:tabs>
        <w:ind w:left="2158" w:hanging="2158"/>
        <w:jc w:val="both"/>
        <w:rPr>
          <w:rFonts w:cs="Tahoma"/>
          <w:i/>
        </w:rPr>
      </w:pPr>
      <w:r w:rsidRPr="008F5283">
        <w:rPr>
          <w:rFonts w:cs="Tahoma"/>
          <w:i/>
        </w:rPr>
        <w:t>Measurability:</w:t>
      </w:r>
      <w:r w:rsidRPr="008F5283">
        <w:rPr>
          <w:rFonts w:cs="Tahoma"/>
          <w:i/>
        </w:rPr>
        <w:tab/>
        <w:t>Number of interlocal agreements maintained and created.</w:t>
      </w:r>
    </w:p>
    <w:p w:rsidR="003D1AD1" w:rsidRDefault="008F5283" w:rsidP="0066237F">
      <w:pPr>
        <w:pStyle w:val="Heading4"/>
      </w:pPr>
      <w:bookmarkStart w:id="101" w:name="_Toc124014918"/>
      <w:r w:rsidRPr="000B2F7A">
        <w:t>Policy</w:t>
      </w:r>
      <w:r w:rsidRPr="008F5283">
        <w:t xml:space="preserve"> 8.</w:t>
      </w:r>
      <w:r>
        <w:t>21</w:t>
      </w:r>
      <w:r w:rsidRPr="008F5283">
        <w:t>.1</w:t>
      </w:r>
      <w:bookmarkEnd w:id="101"/>
    </w:p>
    <w:p w:rsidR="008F5283" w:rsidRPr="008F5283" w:rsidRDefault="008F5283" w:rsidP="0093728F">
      <w:pPr>
        <w:ind w:firstLine="0"/>
        <w:jc w:val="both"/>
        <w:rPr>
          <w:rFonts w:cs="Tahoma"/>
        </w:rPr>
      </w:pPr>
      <w:r w:rsidRPr="008F5283">
        <w:rPr>
          <w:rFonts w:cs="Tahoma"/>
        </w:rPr>
        <w:t>The City shall continue to meet the requirements of the Certified Local Government program as detailed in the Certified Local Government Agreement with the State of Florida, Department of State, Division of Historical Resources.</w:t>
      </w:r>
    </w:p>
    <w:p w:rsidR="003D1AD1" w:rsidRDefault="008F5283" w:rsidP="0066237F">
      <w:pPr>
        <w:pStyle w:val="Heading4"/>
      </w:pPr>
      <w:bookmarkStart w:id="102" w:name="_Toc124014919"/>
      <w:r w:rsidRPr="000B2F7A">
        <w:lastRenderedPageBreak/>
        <w:t>Policy</w:t>
      </w:r>
      <w:r w:rsidRPr="008F5283">
        <w:t xml:space="preserve"> 8.</w:t>
      </w:r>
      <w:r>
        <w:t>22</w:t>
      </w:r>
      <w:r w:rsidRPr="008F5283">
        <w:t>.2</w:t>
      </w:r>
      <w:bookmarkEnd w:id="102"/>
    </w:p>
    <w:p w:rsidR="008F5283" w:rsidRPr="008F5283" w:rsidRDefault="008F5283" w:rsidP="0093728F">
      <w:pPr>
        <w:ind w:firstLine="0"/>
        <w:jc w:val="both"/>
        <w:rPr>
          <w:rFonts w:cs="Tahoma"/>
        </w:rPr>
      </w:pPr>
      <w:r w:rsidRPr="008F5283">
        <w:rPr>
          <w:rFonts w:cs="Tahoma"/>
        </w:rPr>
        <w:t xml:space="preserve">The City shall continue to meet the requirements of the Historic Tax Exemption Program as detailed in the interlocal agreement with the Board of County </w:t>
      </w:r>
      <w:r w:rsidRPr="0093728F">
        <w:rPr>
          <w:noProof w:val="0"/>
          <w:szCs w:val="24"/>
        </w:rPr>
        <w:t>Commissioners</w:t>
      </w:r>
      <w:r w:rsidRPr="008F5283">
        <w:rPr>
          <w:rFonts w:cs="Tahoma"/>
        </w:rPr>
        <w:t xml:space="preserve"> of Palm Beach County.</w:t>
      </w:r>
    </w:p>
    <w:p w:rsidR="003D1AD1" w:rsidRDefault="008F5283" w:rsidP="0066237F">
      <w:pPr>
        <w:pStyle w:val="Heading4"/>
      </w:pPr>
      <w:bookmarkStart w:id="103" w:name="_Toc124014920"/>
      <w:r w:rsidRPr="000B2F7A">
        <w:t>Policy</w:t>
      </w:r>
      <w:r w:rsidRPr="008F5283">
        <w:t xml:space="preserve"> 8.</w:t>
      </w:r>
      <w:r>
        <w:t>3</w:t>
      </w:r>
      <w:r w:rsidRPr="008F5283">
        <w:t>.3</w:t>
      </w:r>
      <w:bookmarkEnd w:id="103"/>
    </w:p>
    <w:p w:rsidR="008F5283" w:rsidRPr="008F5283" w:rsidRDefault="008F5283" w:rsidP="0093728F">
      <w:pPr>
        <w:ind w:firstLine="0"/>
        <w:jc w:val="both"/>
        <w:rPr>
          <w:rFonts w:cs="Tahoma"/>
        </w:rPr>
      </w:pPr>
      <w:r w:rsidRPr="008F5283">
        <w:rPr>
          <w:rFonts w:cs="Tahoma"/>
        </w:rPr>
        <w:t xml:space="preserve">The City shall continue to establish and maintain links with national, state, and local </w:t>
      </w:r>
      <w:r w:rsidRPr="0093728F">
        <w:rPr>
          <w:noProof w:val="0"/>
          <w:szCs w:val="24"/>
        </w:rPr>
        <w:t>preservation</w:t>
      </w:r>
      <w:r w:rsidRPr="008F5283">
        <w:rPr>
          <w:rFonts w:cs="Tahoma"/>
        </w:rPr>
        <w:t xml:space="preserve"> and educational organizations.</w:t>
      </w:r>
    </w:p>
    <w:sectPr w:rsidR="008F5283" w:rsidRPr="008F5283" w:rsidSect="00D77A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FC" w:rsidRDefault="00B36CFC">
      <w:r>
        <w:separator/>
      </w:r>
    </w:p>
  </w:endnote>
  <w:endnote w:type="continuationSeparator" w:id="0">
    <w:p w:rsidR="00B36CFC" w:rsidRDefault="00B3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7D" w:rsidRDefault="007F537D" w:rsidP="00CC00EC">
    <w:pPr>
      <w:pStyle w:val="Footer"/>
      <w:pBdr>
        <w:top w:val="single" w:sz="4" w:space="1" w:color="auto"/>
      </w:pBdr>
      <w:tabs>
        <w:tab w:val="clear" w:pos="4320"/>
        <w:tab w:val="clear" w:pos="8640"/>
        <w:tab w:val="center" w:pos="4654"/>
        <w:tab w:val="right" w:pos="9360"/>
      </w:tabs>
      <w:spacing w:after="0"/>
      <w:rPr>
        <w:sz w:val="20"/>
      </w:rPr>
    </w:pPr>
    <w:r w:rsidRPr="00CC00EC">
      <w:rPr>
        <w:sz w:val="20"/>
      </w:rPr>
      <w:t>City of Boynton Beach</w:t>
    </w:r>
    <w:r w:rsidRPr="00CC00EC">
      <w:rPr>
        <w:sz w:val="20"/>
      </w:rPr>
      <w:tab/>
    </w:r>
    <w:r>
      <w:rPr>
        <w:sz w:val="20"/>
      </w:rPr>
      <w:tab/>
    </w:r>
    <w:r w:rsidRPr="00CC00EC">
      <w:rPr>
        <w:sz w:val="20"/>
      </w:rPr>
      <w:t>8-</w:t>
    </w:r>
    <w:r w:rsidRPr="00CC00EC">
      <w:rPr>
        <w:rStyle w:val="PageNumber"/>
        <w:sz w:val="20"/>
      </w:rPr>
      <w:fldChar w:fldCharType="begin"/>
    </w:r>
    <w:r w:rsidRPr="00CC00EC">
      <w:rPr>
        <w:rStyle w:val="PageNumber"/>
        <w:sz w:val="20"/>
      </w:rPr>
      <w:instrText xml:space="preserve"> PAGE </w:instrText>
    </w:r>
    <w:r w:rsidRPr="00CC00EC">
      <w:rPr>
        <w:rStyle w:val="PageNumber"/>
        <w:sz w:val="20"/>
      </w:rPr>
      <w:fldChar w:fldCharType="separate"/>
    </w:r>
    <w:r w:rsidR="007C0C5E">
      <w:rPr>
        <w:rStyle w:val="PageNumber"/>
        <w:sz w:val="20"/>
      </w:rPr>
      <w:t>5</w:t>
    </w:r>
    <w:r w:rsidRPr="00CC00EC">
      <w:rPr>
        <w:rStyle w:val="PageNumber"/>
        <w:sz w:val="20"/>
      </w:rPr>
      <w:fldChar w:fldCharType="end"/>
    </w:r>
    <w:r w:rsidRPr="00CC00EC">
      <w:rPr>
        <w:sz w:val="20"/>
      </w:rPr>
      <w:tab/>
      <w:t>Date:</w:t>
    </w:r>
    <w:r>
      <w:rPr>
        <w:sz w:val="20"/>
      </w:rPr>
      <w:t xml:space="preserve"> </w:t>
    </w:r>
    <w:r w:rsidRPr="00CC00EC">
      <w:rPr>
        <w:sz w:val="20"/>
      </w:rPr>
      <w:t>June 3, 2014</w:t>
    </w:r>
  </w:p>
  <w:p w:rsidR="007F537D" w:rsidRPr="00CC00EC" w:rsidRDefault="007F537D" w:rsidP="00CC00EC">
    <w:pPr>
      <w:pStyle w:val="Footer"/>
      <w:pBdr>
        <w:top w:val="single" w:sz="4" w:space="1" w:color="auto"/>
      </w:pBdr>
      <w:tabs>
        <w:tab w:val="clear" w:pos="8640"/>
        <w:tab w:val="right" w:pos="9360"/>
      </w:tabs>
      <w:spacing w:after="0"/>
      <w:rPr>
        <w:sz w:val="20"/>
      </w:rPr>
    </w:pPr>
    <w:r w:rsidRPr="00CC00EC">
      <w:rPr>
        <w:sz w:val="20"/>
      </w:rPr>
      <w:t>Comprehensive Plan</w:t>
    </w:r>
    <w:r w:rsidRPr="00CC00EC">
      <w:rPr>
        <w:sz w:val="20"/>
      </w:rPr>
      <w:tab/>
    </w:r>
    <w:r>
      <w:rPr>
        <w:sz w:val="20"/>
      </w:rPr>
      <w:tab/>
    </w:r>
    <w:r w:rsidRPr="00CC00EC">
      <w:rPr>
        <w:sz w:val="20"/>
      </w:rPr>
      <w:tab/>
      <w:t>Intergovernmental Coordination Element</w:t>
    </w:r>
  </w:p>
  <w:p w:rsidR="007F537D" w:rsidRPr="00CC00EC" w:rsidRDefault="007F537D" w:rsidP="00CC00EC">
    <w:pPr>
      <w:pStyle w:val="Footer"/>
      <w:pBdr>
        <w:top w:val="single" w:sz="4" w:space="1" w:color="auto"/>
      </w:pBdr>
      <w:tabs>
        <w:tab w:val="clear" w:pos="4320"/>
        <w:tab w:val="clear" w:pos="8640"/>
        <w:tab w:val="center" w:pos="4680"/>
        <w:tab w:val="right" w:pos="9360"/>
      </w:tabs>
      <w:spacing w:after="0"/>
      <w:rPr>
        <w:sz w:val="20"/>
      </w:rPr>
    </w:pPr>
    <w:r w:rsidRPr="00CC00EC">
      <w:rPr>
        <w:sz w:val="20"/>
      </w:rPr>
      <w:t>Amendments</w:t>
    </w:r>
    <w:r>
      <w:rPr>
        <w:sz w:val="20"/>
      </w:rPr>
      <w:t xml:space="preserve"> </w:t>
    </w:r>
    <w:r w:rsidRPr="00CC00EC">
      <w:rPr>
        <w:sz w:val="20"/>
      </w:rPr>
      <w:t>14-1 ESR</w:t>
    </w:r>
    <w:r w:rsidRPr="00CC00EC">
      <w:rPr>
        <w:sz w:val="20"/>
      </w:rPr>
      <w:tab/>
    </w:r>
    <w:r>
      <w:rPr>
        <w:sz w:val="20"/>
      </w:rPr>
      <w:tab/>
    </w:r>
    <w:r w:rsidRPr="00CC00EC">
      <w:rPr>
        <w:sz w:val="20"/>
      </w:rPr>
      <w:tab/>
      <w:t>Ordinance No.14-003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7D" w:rsidRPr="00176DAF" w:rsidRDefault="007F537D" w:rsidP="00176DAF">
    <w:pPr>
      <w:pStyle w:val="Footer"/>
      <w:pBdr>
        <w:top w:val="single" w:sz="4" w:space="1" w:color="auto"/>
      </w:pBdr>
      <w:tabs>
        <w:tab w:val="clear" w:pos="4320"/>
        <w:tab w:val="clear" w:pos="8640"/>
        <w:tab w:val="center" w:pos="4654"/>
        <w:tab w:val="right" w:pos="9360"/>
      </w:tabs>
      <w:spacing w:after="0"/>
      <w:ind w:left="0" w:firstLine="0"/>
      <w:rPr>
        <w:sz w:val="20"/>
      </w:rPr>
    </w:pPr>
    <w:r w:rsidRPr="00176DAF">
      <w:rPr>
        <w:sz w:val="20"/>
      </w:rPr>
      <w:t>City of Boynton Beach</w:t>
    </w:r>
    <w:r w:rsidRPr="00176DAF">
      <w:rPr>
        <w:sz w:val="20"/>
      </w:rPr>
      <w:tab/>
      <w:t>8-</w:t>
    </w:r>
    <w:r w:rsidRPr="00176DAF">
      <w:rPr>
        <w:rStyle w:val="PageNumber"/>
        <w:sz w:val="20"/>
      </w:rPr>
      <w:fldChar w:fldCharType="begin"/>
    </w:r>
    <w:r w:rsidRPr="00176DAF">
      <w:rPr>
        <w:rStyle w:val="PageNumber"/>
        <w:sz w:val="20"/>
      </w:rPr>
      <w:instrText xml:space="preserve"> PAGE </w:instrText>
    </w:r>
    <w:r w:rsidRPr="00176DAF">
      <w:rPr>
        <w:rStyle w:val="PageNumber"/>
        <w:sz w:val="20"/>
      </w:rPr>
      <w:fldChar w:fldCharType="separate"/>
    </w:r>
    <w:r w:rsidR="007C0C5E">
      <w:rPr>
        <w:rStyle w:val="PageNumber"/>
        <w:sz w:val="20"/>
      </w:rPr>
      <w:t>1</w:t>
    </w:r>
    <w:r w:rsidRPr="00176DAF">
      <w:rPr>
        <w:rStyle w:val="PageNumber"/>
        <w:sz w:val="20"/>
      </w:rPr>
      <w:fldChar w:fldCharType="end"/>
    </w:r>
    <w:r w:rsidRPr="00176DAF">
      <w:rPr>
        <w:sz w:val="20"/>
      </w:rPr>
      <w:tab/>
      <w:t xml:space="preserve">Date:  August 19, 2008  </w:t>
    </w:r>
  </w:p>
  <w:p w:rsidR="007F537D" w:rsidRPr="00176DAF" w:rsidRDefault="007F537D" w:rsidP="00176DAF">
    <w:pPr>
      <w:pStyle w:val="Footer"/>
      <w:pBdr>
        <w:top w:val="single" w:sz="4" w:space="1" w:color="auto"/>
      </w:pBdr>
      <w:tabs>
        <w:tab w:val="clear" w:pos="8640"/>
        <w:tab w:val="right" w:pos="9360"/>
      </w:tabs>
      <w:spacing w:after="0"/>
      <w:ind w:left="0" w:firstLine="0"/>
      <w:rPr>
        <w:sz w:val="20"/>
      </w:rPr>
    </w:pPr>
    <w:r w:rsidRPr="00176DAF">
      <w:rPr>
        <w:sz w:val="20"/>
      </w:rPr>
      <w:t>Comprehensive Plan</w:t>
    </w:r>
    <w:r w:rsidRPr="00176DAF">
      <w:rPr>
        <w:sz w:val="20"/>
      </w:rPr>
      <w:tab/>
    </w:r>
    <w:r w:rsidRPr="00176DAF">
      <w:rPr>
        <w:sz w:val="20"/>
      </w:rPr>
      <w:tab/>
      <w:t>Intergovernmental Coordination Element</w:t>
    </w:r>
  </w:p>
  <w:p w:rsidR="007F537D" w:rsidRPr="00176DAF" w:rsidRDefault="007F537D" w:rsidP="00176DAF">
    <w:pPr>
      <w:pStyle w:val="Footer"/>
      <w:pBdr>
        <w:top w:val="single" w:sz="4" w:space="1" w:color="auto"/>
      </w:pBdr>
      <w:tabs>
        <w:tab w:val="clear" w:pos="4320"/>
        <w:tab w:val="clear" w:pos="8640"/>
        <w:tab w:val="center" w:pos="4680"/>
        <w:tab w:val="right" w:pos="9360"/>
      </w:tabs>
      <w:spacing w:after="0"/>
      <w:ind w:left="0" w:firstLine="0"/>
      <w:rPr>
        <w:sz w:val="20"/>
        <w:u w:val="single"/>
      </w:rPr>
    </w:pPr>
    <w:r w:rsidRPr="00176DAF">
      <w:rPr>
        <w:sz w:val="20"/>
      </w:rPr>
      <w:t>Amendments  08-1 EAR</w:t>
    </w:r>
    <w:r w:rsidRPr="00176DAF">
      <w:rPr>
        <w:sz w:val="20"/>
      </w:rPr>
      <w:tab/>
    </w:r>
    <w:r w:rsidRPr="00176DAF">
      <w:rPr>
        <w:sz w:val="20"/>
      </w:rPr>
      <w:tab/>
      <w:t>Ordinance No. 08-007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7D" w:rsidRPr="00CC00EC" w:rsidRDefault="007F537D" w:rsidP="00CC00EC">
    <w:pPr>
      <w:pStyle w:val="Footer"/>
      <w:pBdr>
        <w:top w:val="single" w:sz="4" w:space="1" w:color="auto"/>
      </w:pBdr>
      <w:tabs>
        <w:tab w:val="clear" w:pos="4320"/>
        <w:tab w:val="clear" w:pos="8640"/>
        <w:tab w:val="center" w:pos="4654"/>
        <w:tab w:val="right" w:pos="9360"/>
      </w:tabs>
      <w:spacing w:after="0"/>
      <w:rPr>
        <w:sz w:val="20"/>
      </w:rPr>
    </w:pPr>
    <w:r w:rsidRPr="00CC00EC">
      <w:rPr>
        <w:sz w:val="20"/>
      </w:rPr>
      <w:t>City of Boynton Beach</w:t>
    </w:r>
    <w:r w:rsidRPr="00CC00EC">
      <w:rPr>
        <w:sz w:val="20"/>
      </w:rPr>
      <w:tab/>
    </w:r>
    <w:r>
      <w:rPr>
        <w:sz w:val="20"/>
      </w:rPr>
      <w:tab/>
    </w:r>
    <w:r w:rsidRPr="00CC00EC">
      <w:rPr>
        <w:sz w:val="20"/>
      </w:rPr>
      <w:t>8-</w:t>
    </w:r>
    <w:r>
      <w:rPr>
        <w:rStyle w:val="PageNumber"/>
        <w:sz w:val="20"/>
      </w:rPr>
      <w:t>6</w:t>
    </w:r>
    <w:r w:rsidRPr="00CC00EC">
      <w:rPr>
        <w:sz w:val="20"/>
      </w:rPr>
      <w:tab/>
      <w:t>Date</w:t>
    </w:r>
    <w:r w:rsidRPr="008B4233">
      <w:rPr>
        <w:sz w:val="20"/>
      </w:rPr>
      <w:t>: August 19, 2008</w:t>
    </w:r>
  </w:p>
  <w:p w:rsidR="007F537D" w:rsidRPr="00CC00EC" w:rsidRDefault="007F537D" w:rsidP="00CC00EC">
    <w:pPr>
      <w:pStyle w:val="Footer"/>
      <w:pBdr>
        <w:top w:val="single" w:sz="4" w:space="1" w:color="auto"/>
      </w:pBdr>
      <w:tabs>
        <w:tab w:val="clear" w:pos="8640"/>
        <w:tab w:val="right" w:pos="9360"/>
      </w:tabs>
      <w:spacing w:after="0"/>
      <w:rPr>
        <w:sz w:val="20"/>
      </w:rPr>
    </w:pPr>
    <w:r w:rsidRPr="00CC00EC">
      <w:rPr>
        <w:sz w:val="20"/>
      </w:rPr>
      <w:t>Comprehensive Plan</w:t>
    </w:r>
    <w:r w:rsidRPr="00CC00EC">
      <w:rPr>
        <w:sz w:val="20"/>
      </w:rPr>
      <w:tab/>
    </w:r>
    <w:r>
      <w:rPr>
        <w:sz w:val="20"/>
      </w:rPr>
      <w:tab/>
    </w:r>
    <w:r w:rsidRPr="00CC00EC">
      <w:rPr>
        <w:sz w:val="20"/>
      </w:rPr>
      <w:tab/>
      <w:t>Intergovernmental Coordination Element</w:t>
    </w:r>
  </w:p>
  <w:p w:rsidR="007F537D" w:rsidRPr="00CC00EC" w:rsidRDefault="007F537D" w:rsidP="00CC00EC">
    <w:pPr>
      <w:pStyle w:val="Footer"/>
      <w:pBdr>
        <w:top w:val="single" w:sz="4" w:space="1" w:color="auto"/>
      </w:pBdr>
      <w:tabs>
        <w:tab w:val="clear" w:pos="4320"/>
        <w:tab w:val="clear" w:pos="8640"/>
        <w:tab w:val="center" w:pos="4680"/>
        <w:tab w:val="right" w:pos="9360"/>
      </w:tabs>
      <w:spacing w:after="0"/>
      <w:rPr>
        <w:sz w:val="20"/>
      </w:rPr>
    </w:pPr>
    <w:r w:rsidRPr="00CC00EC">
      <w:rPr>
        <w:sz w:val="20"/>
      </w:rPr>
      <w:t xml:space="preserve">Amendments </w:t>
    </w:r>
    <w:r>
      <w:rPr>
        <w:sz w:val="20"/>
      </w:rPr>
      <w:t>08</w:t>
    </w:r>
    <w:r w:rsidRPr="00CC00EC">
      <w:rPr>
        <w:sz w:val="20"/>
      </w:rPr>
      <w:t>-1 E</w:t>
    </w:r>
    <w:r>
      <w:rPr>
        <w:sz w:val="20"/>
      </w:rPr>
      <w:t>A</w:t>
    </w:r>
    <w:r w:rsidRPr="00CC00EC">
      <w:rPr>
        <w:sz w:val="20"/>
      </w:rPr>
      <w:t>R</w:t>
    </w:r>
    <w:r w:rsidRPr="00CC00EC">
      <w:rPr>
        <w:sz w:val="20"/>
      </w:rPr>
      <w:tab/>
    </w:r>
    <w:r>
      <w:rPr>
        <w:sz w:val="20"/>
      </w:rPr>
      <w:tab/>
    </w:r>
    <w:r w:rsidRPr="00CC00EC">
      <w:rPr>
        <w:sz w:val="20"/>
      </w:rPr>
      <w:tab/>
      <w:t>Ordinance No.</w:t>
    </w:r>
    <w:r>
      <w:rPr>
        <w:sz w:val="20"/>
      </w:rPr>
      <w:t>08</w:t>
    </w:r>
    <w:r w:rsidRPr="00CC00EC">
      <w:rPr>
        <w:sz w:val="20"/>
      </w:rPr>
      <w:t>-00</w:t>
    </w:r>
    <w:r>
      <w:rPr>
        <w:sz w:val="20"/>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7D" w:rsidRPr="007F537D" w:rsidRDefault="007F537D" w:rsidP="007F537D">
    <w:pPr>
      <w:pStyle w:val="Footer"/>
      <w:pBdr>
        <w:top w:val="single" w:sz="4" w:space="1" w:color="auto"/>
      </w:pBdr>
      <w:tabs>
        <w:tab w:val="clear" w:pos="4320"/>
        <w:tab w:val="clear" w:pos="8640"/>
        <w:tab w:val="center" w:pos="4654"/>
        <w:tab w:val="right" w:pos="9360"/>
      </w:tabs>
      <w:spacing w:after="0"/>
      <w:ind w:left="0" w:firstLine="0"/>
      <w:rPr>
        <w:sz w:val="20"/>
        <w:szCs w:val="16"/>
      </w:rPr>
    </w:pPr>
    <w:r w:rsidRPr="007F537D">
      <w:rPr>
        <w:sz w:val="20"/>
        <w:szCs w:val="16"/>
      </w:rPr>
      <w:t>City of Boynton Beach</w:t>
    </w:r>
    <w:r w:rsidRPr="007F537D">
      <w:rPr>
        <w:sz w:val="20"/>
        <w:szCs w:val="16"/>
      </w:rPr>
      <w:tab/>
      <w:t>8-</w:t>
    </w:r>
    <w:r w:rsidRPr="007F537D">
      <w:rPr>
        <w:rStyle w:val="PageNumber"/>
        <w:sz w:val="20"/>
        <w:szCs w:val="16"/>
      </w:rPr>
      <w:fldChar w:fldCharType="begin"/>
    </w:r>
    <w:r w:rsidRPr="007F537D">
      <w:rPr>
        <w:rStyle w:val="PageNumber"/>
        <w:sz w:val="20"/>
        <w:szCs w:val="16"/>
      </w:rPr>
      <w:instrText xml:space="preserve"> PAGE </w:instrText>
    </w:r>
    <w:r w:rsidRPr="007F537D">
      <w:rPr>
        <w:rStyle w:val="PageNumber"/>
        <w:sz w:val="20"/>
        <w:szCs w:val="16"/>
      </w:rPr>
      <w:fldChar w:fldCharType="separate"/>
    </w:r>
    <w:r w:rsidR="007C0C5E">
      <w:rPr>
        <w:rStyle w:val="PageNumber"/>
        <w:sz w:val="20"/>
        <w:szCs w:val="16"/>
      </w:rPr>
      <w:t>7</w:t>
    </w:r>
    <w:r w:rsidRPr="007F537D">
      <w:rPr>
        <w:rStyle w:val="PageNumber"/>
        <w:sz w:val="20"/>
        <w:szCs w:val="16"/>
      </w:rPr>
      <w:fldChar w:fldCharType="end"/>
    </w:r>
    <w:r w:rsidRPr="007F537D">
      <w:rPr>
        <w:sz w:val="20"/>
        <w:szCs w:val="16"/>
      </w:rPr>
      <w:tab/>
      <w:t xml:space="preserve">Date:  August 19, 2008  </w:t>
    </w:r>
  </w:p>
  <w:p w:rsidR="007F537D" w:rsidRPr="007F537D" w:rsidRDefault="007F537D" w:rsidP="007F537D">
    <w:pPr>
      <w:pStyle w:val="Footer"/>
      <w:pBdr>
        <w:top w:val="single" w:sz="4" w:space="1" w:color="auto"/>
      </w:pBdr>
      <w:tabs>
        <w:tab w:val="clear" w:pos="8640"/>
        <w:tab w:val="right" w:pos="9360"/>
      </w:tabs>
      <w:spacing w:after="0"/>
      <w:ind w:left="0" w:firstLine="0"/>
      <w:rPr>
        <w:sz w:val="20"/>
        <w:szCs w:val="16"/>
      </w:rPr>
    </w:pPr>
    <w:r w:rsidRPr="007F537D">
      <w:rPr>
        <w:sz w:val="20"/>
        <w:szCs w:val="16"/>
      </w:rPr>
      <w:t>Comprehensive Plan</w:t>
    </w:r>
    <w:r w:rsidRPr="007F537D">
      <w:rPr>
        <w:sz w:val="20"/>
        <w:szCs w:val="16"/>
      </w:rPr>
      <w:tab/>
    </w:r>
    <w:r w:rsidRPr="007F537D">
      <w:rPr>
        <w:sz w:val="20"/>
        <w:szCs w:val="16"/>
      </w:rPr>
      <w:tab/>
      <w:t>Intergovernmental Coordination Element</w:t>
    </w:r>
  </w:p>
  <w:p w:rsidR="007F537D" w:rsidRPr="007F537D" w:rsidRDefault="007F537D" w:rsidP="007F537D">
    <w:pPr>
      <w:pStyle w:val="Footer"/>
      <w:pBdr>
        <w:top w:val="single" w:sz="4" w:space="1" w:color="auto"/>
      </w:pBdr>
      <w:tabs>
        <w:tab w:val="clear" w:pos="4320"/>
        <w:tab w:val="clear" w:pos="8640"/>
        <w:tab w:val="center" w:pos="4680"/>
        <w:tab w:val="right" w:pos="9360"/>
      </w:tabs>
      <w:spacing w:after="0"/>
      <w:ind w:left="0" w:firstLine="0"/>
      <w:rPr>
        <w:sz w:val="20"/>
        <w:szCs w:val="16"/>
        <w:u w:val="single"/>
      </w:rPr>
    </w:pPr>
    <w:r w:rsidRPr="007F537D">
      <w:rPr>
        <w:sz w:val="20"/>
        <w:szCs w:val="16"/>
      </w:rPr>
      <w:t>Amendments  08-1 EAR</w:t>
    </w:r>
    <w:r w:rsidRPr="007F537D">
      <w:rPr>
        <w:sz w:val="20"/>
        <w:szCs w:val="16"/>
      </w:rPr>
      <w:tab/>
    </w:r>
    <w:r w:rsidRPr="007F537D">
      <w:rPr>
        <w:sz w:val="20"/>
        <w:szCs w:val="16"/>
      </w:rPr>
      <w:tab/>
      <w:t>Ordinance No. 08-007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7D" w:rsidRPr="007F537D" w:rsidRDefault="007F537D" w:rsidP="007F537D">
    <w:pPr>
      <w:pStyle w:val="Footer"/>
      <w:pBdr>
        <w:top w:val="single" w:sz="4" w:space="1" w:color="auto"/>
      </w:pBdr>
      <w:tabs>
        <w:tab w:val="clear" w:pos="4320"/>
        <w:tab w:val="clear" w:pos="8640"/>
        <w:tab w:val="center" w:pos="4654"/>
        <w:tab w:val="right" w:pos="9360"/>
      </w:tabs>
      <w:spacing w:after="0"/>
      <w:ind w:left="0" w:firstLine="0"/>
      <w:rPr>
        <w:sz w:val="20"/>
        <w:szCs w:val="16"/>
      </w:rPr>
    </w:pPr>
    <w:r w:rsidRPr="007F537D">
      <w:rPr>
        <w:sz w:val="20"/>
        <w:szCs w:val="16"/>
      </w:rPr>
      <w:t>City of Boynton Beach</w:t>
    </w:r>
    <w:r w:rsidRPr="007F537D">
      <w:rPr>
        <w:sz w:val="20"/>
        <w:szCs w:val="16"/>
      </w:rPr>
      <w:tab/>
      <w:t>8-</w:t>
    </w:r>
    <w:r w:rsidRPr="007F537D">
      <w:rPr>
        <w:rStyle w:val="PageNumber"/>
        <w:sz w:val="20"/>
        <w:szCs w:val="16"/>
      </w:rPr>
      <w:fldChar w:fldCharType="begin"/>
    </w:r>
    <w:r w:rsidRPr="007F537D">
      <w:rPr>
        <w:rStyle w:val="PageNumber"/>
        <w:sz w:val="20"/>
        <w:szCs w:val="16"/>
      </w:rPr>
      <w:instrText xml:space="preserve"> PAGE </w:instrText>
    </w:r>
    <w:r w:rsidRPr="007F537D">
      <w:rPr>
        <w:rStyle w:val="PageNumber"/>
        <w:sz w:val="20"/>
        <w:szCs w:val="16"/>
      </w:rPr>
      <w:fldChar w:fldCharType="separate"/>
    </w:r>
    <w:r w:rsidR="007C0C5E">
      <w:rPr>
        <w:rStyle w:val="PageNumber"/>
        <w:sz w:val="20"/>
        <w:szCs w:val="16"/>
      </w:rPr>
      <w:t>17</w:t>
    </w:r>
    <w:r w:rsidRPr="007F537D">
      <w:rPr>
        <w:rStyle w:val="PageNumber"/>
        <w:sz w:val="20"/>
        <w:szCs w:val="16"/>
      </w:rPr>
      <w:fldChar w:fldCharType="end"/>
    </w:r>
    <w:r w:rsidRPr="007F537D">
      <w:rPr>
        <w:sz w:val="20"/>
        <w:szCs w:val="16"/>
      </w:rPr>
      <w:tab/>
      <w:t xml:space="preserve">Date:  August 19, 2008  </w:t>
    </w:r>
  </w:p>
  <w:p w:rsidR="007F537D" w:rsidRPr="007F537D" w:rsidRDefault="007F537D" w:rsidP="007F537D">
    <w:pPr>
      <w:pStyle w:val="Footer"/>
      <w:pBdr>
        <w:top w:val="single" w:sz="4" w:space="1" w:color="auto"/>
      </w:pBdr>
      <w:tabs>
        <w:tab w:val="clear" w:pos="8640"/>
        <w:tab w:val="right" w:pos="9360"/>
      </w:tabs>
      <w:spacing w:after="0"/>
      <w:ind w:left="0" w:firstLine="0"/>
      <w:rPr>
        <w:sz w:val="20"/>
        <w:szCs w:val="16"/>
      </w:rPr>
    </w:pPr>
    <w:r w:rsidRPr="007F537D">
      <w:rPr>
        <w:sz w:val="20"/>
        <w:szCs w:val="16"/>
      </w:rPr>
      <w:t>Comprehensive Plan</w:t>
    </w:r>
    <w:r w:rsidRPr="007F537D">
      <w:rPr>
        <w:sz w:val="20"/>
        <w:szCs w:val="16"/>
      </w:rPr>
      <w:tab/>
    </w:r>
    <w:r w:rsidRPr="007F537D">
      <w:rPr>
        <w:sz w:val="20"/>
        <w:szCs w:val="16"/>
      </w:rPr>
      <w:tab/>
      <w:t>Intergovernmental Coordination Element</w:t>
    </w:r>
  </w:p>
  <w:p w:rsidR="007F537D" w:rsidRPr="007F537D" w:rsidRDefault="007F537D" w:rsidP="007F537D">
    <w:pPr>
      <w:pStyle w:val="Footer"/>
      <w:pBdr>
        <w:top w:val="single" w:sz="4" w:space="1" w:color="auto"/>
      </w:pBdr>
      <w:tabs>
        <w:tab w:val="clear" w:pos="4320"/>
        <w:tab w:val="clear" w:pos="8640"/>
        <w:tab w:val="center" w:pos="4680"/>
        <w:tab w:val="right" w:pos="9360"/>
      </w:tabs>
      <w:spacing w:after="0"/>
      <w:ind w:left="0" w:firstLine="0"/>
      <w:rPr>
        <w:sz w:val="20"/>
        <w:szCs w:val="16"/>
        <w:u w:val="single"/>
      </w:rPr>
    </w:pPr>
    <w:r w:rsidRPr="007F537D">
      <w:rPr>
        <w:sz w:val="20"/>
        <w:szCs w:val="16"/>
      </w:rPr>
      <w:t>Amendments  08-1 EAR</w:t>
    </w:r>
    <w:r w:rsidRPr="007F537D">
      <w:rPr>
        <w:sz w:val="20"/>
        <w:szCs w:val="16"/>
      </w:rPr>
      <w:tab/>
    </w:r>
    <w:r w:rsidRPr="007F537D">
      <w:rPr>
        <w:sz w:val="20"/>
        <w:szCs w:val="16"/>
      </w:rPr>
      <w:tab/>
      <w:t>Ordinance No. 08-007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FC" w:rsidRDefault="00B36CFC">
      <w:r>
        <w:separator/>
      </w:r>
    </w:p>
  </w:footnote>
  <w:footnote w:type="continuationSeparator" w:id="0">
    <w:p w:rsidR="00B36CFC" w:rsidRDefault="00B36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7D" w:rsidRPr="00176DAF" w:rsidRDefault="007F537D" w:rsidP="00176DAF">
    <w:pPr>
      <w:pStyle w:val="Header"/>
      <w:spacing w:after="0"/>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D49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58C6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46BE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741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765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DAAA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4AE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D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87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34D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D58F0"/>
    <w:multiLevelType w:val="hybridMultilevel"/>
    <w:tmpl w:val="6B66B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FD58DB"/>
    <w:multiLevelType w:val="hybridMultilevel"/>
    <w:tmpl w:val="44E42A1A"/>
    <w:lvl w:ilvl="0" w:tplc="81F644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37F7FEF"/>
    <w:multiLevelType w:val="hybridMultilevel"/>
    <w:tmpl w:val="74E4AA1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3D7346A"/>
    <w:multiLevelType w:val="hybridMultilevel"/>
    <w:tmpl w:val="0A1AE98C"/>
    <w:lvl w:ilvl="0" w:tplc="B5FE6F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8630E75"/>
    <w:multiLevelType w:val="hybridMultilevel"/>
    <w:tmpl w:val="AB3A6EAA"/>
    <w:lvl w:ilvl="0" w:tplc="04090001">
      <w:start w:val="1"/>
      <w:numFmt w:val="bulle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160"/>
        </w:tabs>
        <w:ind w:left="3160" w:hanging="360"/>
      </w:pPr>
      <w:rPr>
        <w:rFonts w:ascii="Courier New" w:hAnsi="Courier New" w:hint="default"/>
      </w:rPr>
    </w:lvl>
    <w:lvl w:ilvl="2" w:tplc="04090005" w:tentative="1">
      <w:start w:val="1"/>
      <w:numFmt w:val="bullet"/>
      <w:lvlText w:val=""/>
      <w:lvlJc w:val="left"/>
      <w:pPr>
        <w:tabs>
          <w:tab w:val="num" w:pos="3880"/>
        </w:tabs>
        <w:ind w:left="3880" w:hanging="360"/>
      </w:pPr>
      <w:rPr>
        <w:rFonts w:ascii="Wingdings" w:hAnsi="Wingdings" w:hint="default"/>
      </w:rPr>
    </w:lvl>
    <w:lvl w:ilvl="3" w:tplc="04090001" w:tentative="1">
      <w:start w:val="1"/>
      <w:numFmt w:val="bullet"/>
      <w:lvlText w:val=""/>
      <w:lvlJc w:val="left"/>
      <w:pPr>
        <w:tabs>
          <w:tab w:val="num" w:pos="4600"/>
        </w:tabs>
        <w:ind w:left="4600" w:hanging="360"/>
      </w:pPr>
      <w:rPr>
        <w:rFonts w:ascii="Symbol" w:hAnsi="Symbol" w:hint="default"/>
      </w:rPr>
    </w:lvl>
    <w:lvl w:ilvl="4" w:tplc="04090003" w:tentative="1">
      <w:start w:val="1"/>
      <w:numFmt w:val="bullet"/>
      <w:lvlText w:val="o"/>
      <w:lvlJc w:val="left"/>
      <w:pPr>
        <w:tabs>
          <w:tab w:val="num" w:pos="5320"/>
        </w:tabs>
        <w:ind w:left="5320" w:hanging="360"/>
      </w:pPr>
      <w:rPr>
        <w:rFonts w:ascii="Courier New" w:hAnsi="Courier New" w:hint="default"/>
      </w:rPr>
    </w:lvl>
    <w:lvl w:ilvl="5" w:tplc="04090005" w:tentative="1">
      <w:start w:val="1"/>
      <w:numFmt w:val="bullet"/>
      <w:lvlText w:val=""/>
      <w:lvlJc w:val="left"/>
      <w:pPr>
        <w:tabs>
          <w:tab w:val="num" w:pos="6040"/>
        </w:tabs>
        <w:ind w:left="6040" w:hanging="360"/>
      </w:pPr>
      <w:rPr>
        <w:rFonts w:ascii="Wingdings" w:hAnsi="Wingdings" w:hint="default"/>
      </w:rPr>
    </w:lvl>
    <w:lvl w:ilvl="6" w:tplc="04090001" w:tentative="1">
      <w:start w:val="1"/>
      <w:numFmt w:val="bullet"/>
      <w:lvlText w:val=""/>
      <w:lvlJc w:val="left"/>
      <w:pPr>
        <w:tabs>
          <w:tab w:val="num" w:pos="6760"/>
        </w:tabs>
        <w:ind w:left="6760" w:hanging="360"/>
      </w:pPr>
      <w:rPr>
        <w:rFonts w:ascii="Symbol" w:hAnsi="Symbol" w:hint="default"/>
      </w:rPr>
    </w:lvl>
    <w:lvl w:ilvl="7" w:tplc="04090003" w:tentative="1">
      <w:start w:val="1"/>
      <w:numFmt w:val="bullet"/>
      <w:lvlText w:val="o"/>
      <w:lvlJc w:val="left"/>
      <w:pPr>
        <w:tabs>
          <w:tab w:val="num" w:pos="7480"/>
        </w:tabs>
        <w:ind w:left="7480" w:hanging="360"/>
      </w:pPr>
      <w:rPr>
        <w:rFonts w:ascii="Courier New" w:hAnsi="Courier New" w:hint="default"/>
      </w:rPr>
    </w:lvl>
    <w:lvl w:ilvl="8" w:tplc="04090005" w:tentative="1">
      <w:start w:val="1"/>
      <w:numFmt w:val="bullet"/>
      <w:lvlText w:val=""/>
      <w:lvlJc w:val="left"/>
      <w:pPr>
        <w:tabs>
          <w:tab w:val="num" w:pos="8200"/>
        </w:tabs>
        <w:ind w:left="8200" w:hanging="360"/>
      </w:pPr>
      <w:rPr>
        <w:rFonts w:ascii="Wingdings" w:hAnsi="Wingdings" w:hint="default"/>
      </w:rPr>
    </w:lvl>
  </w:abstractNum>
  <w:abstractNum w:abstractNumId="15" w15:restartNumberingAfterBreak="0">
    <w:nsid w:val="28B02BE7"/>
    <w:multiLevelType w:val="hybridMultilevel"/>
    <w:tmpl w:val="D1F67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B33012"/>
    <w:multiLevelType w:val="hybridMultilevel"/>
    <w:tmpl w:val="CC706C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625F03"/>
    <w:multiLevelType w:val="hybridMultilevel"/>
    <w:tmpl w:val="797853BC"/>
    <w:lvl w:ilvl="0" w:tplc="92FA17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4B551D6"/>
    <w:multiLevelType w:val="hybridMultilevel"/>
    <w:tmpl w:val="813A2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247533"/>
    <w:multiLevelType w:val="hybridMultilevel"/>
    <w:tmpl w:val="060E987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36EC486E"/>
    <w:multiLevelType w:val="hybridMultilevel"/>
    <w:tmpl w:val="E5B26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D16FB5"/>
    <w:multiLevelType w:val="multilevel"/>
    <w:tmpl w:val="8FF89E3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162049"/>
    <w:multiLevelType w:val="hybridMultilevel"/>
    <w:tmpl w:val="A20AE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791C62"/>
    <w:multiLevelType w:val="hybridMultilevel"/>
    <w:tmpl w:val="47364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A263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D46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377107"/>
    <w:multiLevelType w:val="hybridMultilevel"/>
    <w:tmpl w:val="A4666D7C"/>
    <w:lvl w:ilvl="0" w:tplc="89A61B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5"/>
  </w:num>
  <w:num w:numId="2">
    <w:abstractNumId w:val="14"/>
  </w:num>
  <w:num w:numId="3">
    <w:abstractNumId w:val="24"/>
  </w:num>
  <w:num w:numId="4">
    <w:abstractNumId w:val="12"/>
  </w:num>
  <w:num w:numId="5">
    <w:abstractNumId w:val="21"/>
  </w:num>
  <w:num w:numId="6">
    <w:abstractNumId w:val="19"/>
  </w:num>
  <w:num w:numId="7">
    <w:abstractNumId w:val="26"/>
  </w:num>
  <w:num w:numId="8">
    <w:abstractNumId w:val="13"/>
  </w:num>
  <w:num w:numId="9">
    <w:abstractNumId w:val="11"/>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3"/>
  </w:num>
  <w:num w:numId="23">
    <w:abstractNumId w:val="18"/>
  </w:num>
  <w:num w:numId="24">
    <w:abstractNumId w:val="15"/>
  </w:num>
  <w:num w:numId="25">
    <w:abstractNumId w:val="22"/>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drawingGridHorizontalSpacing w:val="2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C6"/>
    <w:rsid w:val="00001E18"/>
    <w:rsid w:val="000064D4"/>
    <w:rsid w:val="0001667F"/>
    <w:rsid w:val="0002706D"/>
    <w:rsid w:val="000317CF"/>
    <w:rsid w:val="00045002"/>
    <w:rsid w:val="00046FB7"/>
    <w:rsid w:val="00057DDD"/>
    <w:rsid w:val="00071BF2"/>
    <w:rsid w:val="00077B35"/>
    <w:rsid w:val="00077F2B"/>
    <w:rsid w:val="000973A7"/>
    <w:rsid w:val="000B2F7A"/>
    <w:rsid w:val="000D1DEB"/>
    <w:rsid w:val="000E5003"/>
    <w:rsid w:val="000F3911"/>
    <w:rsid w:val="000F3B7B"/>
    <w:rsid w:val="000F6A63"/>
    <w:rsid w:val="001272E6"/>
    <w:rsid w:val="00127331"/>
    <w:rsid w:val="001519CB"/>
    <w:rsid w:val="0015325D"/>
    <w:rsid w:val="00170D5C"/>
    <w:rsid w:val="00174654"/>
    <w:rsid w:val="00176DAF"/>
    <w:rsid w:val="001C48E1"/>
    <w:rsid w:val="001C6538"/>
    <w:rsid w:val="001C716B"/>
    <w:rsid w:val="001E19B7"/>
    <w:rsid w:val="001E255E"/>
    <w:rsid w:val="001E2FCE"/>
    <w:rsid w:val="001F1C4A"/>
    <w:rsid w:val="001F3FDC"/>
    <w:rsid w:val="00227BA9"/>
    <w:rsid w:val="002359A6"/>
    <w:rsid w:val="00247A5E"/>
    <w:rsid w:val="00250916"/>
    <w:rsid w:val="00253EE8"/>
    <w:rsid w:val="0027511F"/>
    <w:rsid w:val="00276853"/>
    <w:rsid w:val="002839E5"/>
    <w:rsid w:val="00283F15"/>
    <w:rsid w:val="00296952"/>
    <w:rsid w:val="00297562"/>
    <w:rsid w:val="002B4B35"/>
    <w:rsid w:val="002B5708"/>
    <w:rsid w:val="002E2775"/>
    <w:rsid w:val="002E4F71"/>
    <w:rsid w:val="002F6D9A"/>
    <w:rsid w:val="002F7A45"/>
    <w:rsid w:val="00312EDB"/>
    <w:rsid w:val="0033234E"/>
    <w:rsid w:val="00340E9B"/>
    <w:rsid w:val="00343E6A"/>
    <w:rsid w:val="00352FAA"/>
    <w:rsid w:val="00371BEB"/>
    <w:rsid w:val="00382024"/>
    <w:rsid w:val="00383FD4"/>
    <w:rsid w:val="00385873"/>
    <w:rsid w:val="00386B24"/>
    <w:rsid w:val="00396191"/>
    <w:rsid w:val="003A2923"/>
    <w:rsid w:val="003A6AC6"/>
    <w:rsid w:val="003D1AD1"/>
    <w:rsid w:val="003E03B0"/>
    <w:rsid w:val="003E23A3"/>
    <w:rsid w:val="003F09DA"/>
    <w:rsid w:val="003F17C1"/>
    <w:rsid w:val="003F52D4"/>
    <w:rsid w:val="00401827"/>
    <w:rsid w:val="00401E92"/>
    <w:rsid w:val="0042320A"/>
    <w:rsid w:val="0044091F"/>
    <w:rsid w:val="00446FDA"/>
    <w:rsid w:val="004522C4"/>
    <w:rsid w:val="00457B87"/>
    <w:rsid w:val="00481E8B"/>
    <w:rsid w:val="004E4FDE"/>
    <w:rsid w:val="004F7FC0"/>
    <w:rsid w:val="00501D0C"/>
    <w:rsid w:val="005079B3"/>
    <w:rsid w:val="00540C3A"/>
    <w:rsid w:val="005443AA"/>
    <w:rsid w:val="0055793A"/>
    <w:rsid w:val="005600FB"/>
    <w:rsid w:val="0056094E"/>
    <w:rsid w:val="00561976"/>
    <w:rsid w:val="005813E3"/>
    <w:rsid w:val="005861AB"/>
    <w:rsid w:val="005A2159"/>
    <w:rsid w:val="005C4C47"/>
    <w:rsid w:val="005E7065"/>
    <w:rsid w:val="005E7F09"/>
    <w:rsid w:val="005F4A11"/>
    <w:rsid w:val="005F6288"/>
    <w:rsid w:val="0060090E"/>
    <w:rsid w:val="00643BA0"/>
    <w:rsid w:val="006554D5"/>
    <w:rsid w:val="006570A8"/>
    <w:rsid w:val="0066237F"/>
    <w:rsid w:val="006817C3"/>
    <w:rsid w:val="00684B7F"/>
    <w:rsid w:val="006856F9"/>
    <w:rsid w:val="00693644"/>
    <w:rsid w:val="006954DD"/>
    <w:rsid w:val="006B7818"/>
    <w:rsid w:val="006C1674"/>
    <w:rsid w:val="006C54EE"/>
    <w:rsid w:val="006C73E9"/>
    <w:rsid w:val="006D2122"/>
    <w:rsid w:val="006E1238"/>
    <w:rsid w:val="0071282C"/>
    <w:rsid w:val="00742561"/>
    <w:rsid w:val="0074639C"/>
    <w:rsid w:val="00755BBE"/>
    <w:rsid w:val="007651ED"/>
    <w:rsid w:val="00780590"/>
    <w:rsid w:val="00794A9B"/>
    <w:rsid w:val="007B49DB"/>
    <w:rsid w:val="007C0C5E"/>
    <w:rsid w:val="007D51E4"/>
    <w:rsid w:val="007E3E4D"/>
    <w:rsid w:val="007E4D94"/>
    <w:rsid w:val="007F537D"/>
    <w:rsid w:val="007F602E"/>
    <w:rsid w:val="007F7926"/>
    <w:rsid w:val="0080106D"/>
    <w:rsid w:val="008145E8"/>
    <w:rsid w:val="00824E3E"/>
    <w:rsid w:val="00832461"/>
    <w:rsid w:val="00836242"/>
    <w:rsid w:val="00840D6A"/>
    <w:rsid w:val="00862B5F"/>
    <w:rsid w:val="008654FC"/>
    <w:rsid w:val="008848E1"/>
    <w:rsid w:val="00887C2B"/>
    <w:rsid w:val="00891144"/>
    <w:rsid w:val="008A2EAB"/>
    <w:rsid w:val="008A7152"/>
    <w:rsid w:val="008B4233"/>
    <w:rsid w:val="008D21EB"/>
    <w:rsid w:val="008D4A0C"/>
    <w:rsid w:val="008D6AC4"/>
    <w:rsid w:val="008E76F0"/>
    <w:rsid w:val="008F0391"/>
    <w:rsid w:val="008F46C3"/>
    <w:rsid w:val="008F5283"/>
    <w:rsid w:val="008F5BF1"/>
    <w:rsid w:val="00914620"/>
    <w:rsid w:val="0091711F"/>
    <w:rsid w:val="00926FD9"/>
    <w:rsid w:val="0093728F"/>
    <w:rsid w:val="0094320C"/>
    <w:rsid w:val="00944F90"/>
    <w:rsid w:val="00952419"/>
    <w:rsid w:val="009605C3"/>
    <w:rsid w:val="00965444"/>
    <w:rsid w:val="0098365B"/>
    <w:rsid w:val="00987B14"/>
    <w:rsid w:val="00993CDF"/>
    <w:rsid w:val="009B36DF"/>
    <w:rsid w:val="009B70FA"/>
    <w:rsid w:val="009D6D63"/>
    <w:rsid w:val="00A10F73"/>
    <w:rsid w:val="00A17F00"/>
    <w:rsid w:val="00A25DEA"/>
    <w:rsid w:val="00A414D7"/>
    <w:rsid w:val="00A6413E"/>
    <w:rsid w:val="00A667EC"/>
    <w:rsid w:val="00A92DDE"/>
    <w:rsid w:val="00A96A2B"/>
    <w:rsid w:val="00AA41EA"/>
    <w:rsid w:val="00AA645E"/>
    <w:rsid w:val="00AD1695"/>
    <w:rsid w:val="00AE7F29"/>
    <w:rsid w:val="00B11C47"/>
    <w:rsid w:val="00B12487"/>
    <w:rsid w:val="00B16846"/>
    <w:rsid w:val="00B21CC2"/>
    <w:rsid w:val="00B2676C"/>
    <w:rsid w:val="00B36CFC"/>
    <w:rsid w:val="00B66E84"/>
    <w:rsid w:val="00B94ECC"/>
    <w:rsid w:val="00BA2414"/>
    <w:rsid w:val="00BA7F1D"/>
    <w:rsid w:val="00BC6653"/>
    <w:rsid w:val="00BE38B9"/>
    <w:rsid w:val="00C03C9A"/>
    <w:rsid w:val="00C051FB"/>
    <w:rsid w:val="00C1292B"/>
    <w:rsid w:val="00C24E1C"/>
    <w:rsid w:val="00C32F48"/>
    <w:rsid w:val="00C9250C"/>
    <w:rsid w:val="00CA26D6"/>
    <w:rsid w:val="00CB607C"/>
    <w:rsid w:val="00CB7CE7"/>
    <w:rsid w:val="00CC00EC"/>
    <w:rsid w:val="00CC3015"/>
    <w:rsid w:val="00CC52F6"/>
    <w:rsid w:val="00CD7AAE"/>
    <w:rsid w:val="00D1315A"/>
    <w:rsid w:val="00D46117"/>
    <w:rsid w:val="00D64B13"/>
    <w:rsid w:val="00D71DCB"/>
    <w:rsid w:val="00D7730B"/>
    <w:rsid w:val="00D77AC6"/>
    <w:rsid w:val="00D839DE"/>
    <w:rsid w:val="00D83F97"/>
    <w:rsid w:val="00DA6979"/>
    <w:rsid w:val="00DC0F00"/>
    <w:rsid w:val="00DF6C8A"/>
    <w:rsid w:val="00E027C7"/>
    <w:rsid w:val="00E172D8"/>
    <w:rsid w:val="00E5067F"/>
    <w:rsid w:val="00E96985"/>
    <w:rsid w:val="00EB7DC6"/>
    <w:rsid w:val="00EC1476"/>
    <w:rsid w:val="00ED4BAF"/>
    <w:rsid w:val="00ED5ECD"/>
    <w:rsid w:val="00EE3DEA"/>
    <w:rsid w:val="00F02ACF"/>
    <w:rsid w:val="00F070D5"/>
    <w:rsid w:val="00F11C31"/>
    <w:rsid w:val="00F14E63"/>
    <w:rsid w:val="00F22516"/>
    <w:rsid w:val="00F22F43"/>
    <w:rsid w:val="00F24322"/>
    <w:rsid w:val="00F506D8"/>
    <w:rsid w:val="00F641EF"/>
    <w:rsid w:val="00F7436A"/>
    <w:rsid w:val="00F74C03"/>
    <w:rsid w:val="00F8015F"/>
    <w:rsid w:val="00F952CB"/>
    <w:rsid w:val="00F95E47"/>
    <w:rsid w:val="00FB49F5"/>
    <w:rsid w:val="00FC2542"/>
    <w:rsid w:val="00FC5139"/>
    <w:rsid w:val="00FC5498"/>
    <w:rsid w:val="00FE11B7"/>
    <w:rsid w:val="00FE62D8"/>
    <w:rsid w:val="00FF202D"/>
    <w:rsid w:val="00FF39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F5D504-370F-4B32-9D94-EEE31278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61"/>
    <w:pPr>
      <w:spacing w:after="160"/>
      <w:ind w:left="2160" w:hanging="2160"/>
    </w:pPr>
    <w:rPr>
      <w:rFonts w:ascii="Book Antiqua" w:hAnsi="Book Antiqua"/>
      <w:noProof/>
      <w:sz w:val="24"/>
    </w:rPr>
  </w:style>
  <w:style w:type="paragraph" w:styleId="Heading1">
    <w:name w:val="heading 1"/>
    <w:basedOn w:val="Normal"/>
    <w:next w:val="Normal"/>
    <w:link w:val="Heading1Char"/>
    <w:qFormat/>
    <w:rsid w:val="00DF6C8A"/>
    <w:pPr>
      <w:jc w:val="both"/>
      <w:outlineLvl w:val="0"/>
    </w:pPr>
    <w:rPr>
      <w:b/>
      <w:i/>
      <w:noProof w:val="0"/>
      <w:sz w:val="28"/>
      <w:szCs w:val="28"/>
    </w:rPr>
  </w:style>
  <w:style w:type="paragraph" w:styleId="Heading2">
    <w:name w:val="heading 2"/>
    <w:basedOn w:val="Normal"/>
    <w:link w:val="Heading2Char"/>
    <w:unhideWhenUsed/>
    <w:qFormat/>
    <w:rsid w:val="00540C3A"/>
    <w:pPr>
      <w:jc w:val="both"/>
      <w:outlineLvl w:val="1"/>
    </w:pPr>
    <w:rPr>
      <w:b/>
      <w:i/>
      <w:noProof w:val="0"/>
      <w:szCs w:val="24"/>
    </w:rPr>
  </w:style>
  <w:style w:type="paragraph" w:styleId="Heading3">
    <w:name w:val="heading 3"/>
    <w:basedOn w:val="Normal"/>
    <w:link w:val="Heading3Char"/>
    <w:unhideWhenUsed/>
    <w:qFormat/>
    <w:rsid w:val="00742561"/>
    <w:pPr>
      <w:jc w:val="both"/>
      <w:outlineLvl w:val="2"/>
    </w:pPr>
    <w:rPr>
      <w:b/>
      <w:noProof w:val="0"/>
      <w:szCs w:val="24"/>
    </w:rPr>
  </w:style>
  <w:style w:type="paragraph" w:styleId="Heading4">
    <w:name w:val="heading 4"/>
    <w:basedOn w:val="Normal"/>
    <w:qFormat/>
    <w:rsid w:val="00742561"/>
    <w:pPr>
      <w:keepNext/>
      <w:tabs>
        <w:tab w:val="num" w:pos="2160"/>
      </w:tabs>
      <w:ind w:left="1077" w:hanging="1077"/>
      <w:outlineLvl w:val="3"/>
    </w:pPr>
    <w:rPr>
      <w:rFonts w:cs="Arial"/>
      <w:noProof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2561"/>
    <w:pPr>
      <w:spacing w:after="0"/>
      <w:ind w:left="0" w:firstLine="0"/>
      <w:jc w:val="center"/>
      <w:outlineLvl w:val="0"/>
    </w:pPr>
    <w:rPr>
      <w:b/>
      <w:sz w:val="32"/>
      <w:szCs w:val="32"/>
    </w:rPr>
  </w:style>
  <w:style w:type="paragraph" w:styleId="BalloonText">
    <w:name w:val="Balloon Text"/>
    <w:basedOn w:val="Normal"/>
    <w:semiHidden/>
    <w:rsid w:val="00D839DE"/>
    <w:rPr>
      <w:rFonts w:ascii="Tahoma" w:hAnsi="Tahoma" w:cs="Tahoma"/>
      <w:sz w:val="16"/>
      <w:szCs w:val="16"/>
    </w:rPr>
  </w:style>
  <w:style w:type="paragraph" w:styleId="Header">
    <w:name w:val="header"/>
    <w:basedOn w:val="Normal"/>
    <w:rsid w:val="005079B3"/>
    <w:pPr>
      <w:tabs>
        <w:tab w:val="center" w:pos="4320"/>
        <w:tab w:val="right" w:pos="8640"/>
      </w:tabs>
    </w:pPr>
  </w:style>
  <w:style w:type="paragraph" w:styleId="Footer">
    <w:name w:val="footer"/>
    <w:basedOn w:val="Normal"/>
    <w:rsid w:val="005079B3"/>
    <w:pPr>
      <w:tabs>
        <w:tab w:val="center" w:pos="4320"/>
        <w:tab w:val="right" w:pos="8640"/>
      </w:tabs>
    </w:pPr>
  </w:style>
  <w:style w:type="character" w:styleId="PageNumber">
    <w:name w:val="page number"/>
    <w:basedOn w:val="DefaultParagraphFont"/>
    <w:rsid w:val="00862B5F"/>
  </w:style>
  <w:style w:type="paragraph" w:styleId="ListParagraph">
    <w:name w:val="List Paragraph"/>
    <w:basedOn w:val="Normal"/>
    <w:uiPriority w:val="34"/>
    <w:qFormat/>
    <w:rsid w:val="00F070D5"/>
    <w:pPr>
      <w:ind w:left="720"/>
      <w:jc w:val="both"/>
    </w:pPr>
  </w:style>
  <w:style w:type="character" w:customStyle="1" w:styleId="Heading1Char">
    <w:name w:val="Heading 1 Char"/>
    <w:basedOn w:val="DefaultParagraphFont"/>
    <w:link w:val="Heading1"/>
    <w:rsid w:val="00DF6C8A"/>
    <w:rPr>
      <w:rFonts w:ascii="Book Antiqua" w:hAnsi="Book Antiqua"/>
      <w:b/>
      <w:i/>
      <w:sz w:val="28"/>
      <w:szCs w:val="28"/>
    </w:rPr>
  </w:style>
  <w:style w:type="paragraph" w:styleId="TOC1">
    <w:name w:val="toc 1"/>
    <w:basedOn w:val="Normal"/>
    <w:next w:val="Normal"/>
    <w:autoRedefine/>
    <w:uiPriority w:val="39"/>
    <w:rsid w:val="007F537D"/>
    <w:pPr>
      <w:tabs>
        <w:tab w:val="left" w:pos="720"/>
        <w:tab w:val="right" w:leader="dot" w:pos="9360"/>
      </w:tabs>
      <w:ind w:left="0" w:firstLine="0"/>
    </w:pPr>
    <w:rPr>
      <w:noProof w:val="0"/>
      <w:szCs w:val="24"/>
    </w:rPr>
  </w:style>
  <w:style w:type="character" w:customStyle="1" w:styleId="Heading2Char">
    <w:name w:val="Heading 2 Char"/>
    <w:basedOn w:val="DefaultParagraphFont"/>
    <w:link w:val="Heading2"/>
    <w:rsid w:val="00540C3A"/>
    <w:rPr>
      <w:rFonts w:ascii="Book Antiqua" w:hAnsi="Book Antiqua"/>
      <w:b/>
      <w:i/>
      <w:sz w:val="24"/>
      <w:szCs w:val="24"/>
    </w:rPr>
  </w:style>
  <w:style w:type="character" w:customStyle="1" w:styleId="Heading3Char">
    <w:name w:val="Heading 3 Char"/>
    <w:basedOn w:val="DefaultParagraphFont"/>
    <w:link w:val="Heading3"/>
    <w:rsid w:val="00742561"/>
    <w:rPr>
      <w:rFonts w:ascii="Book Antiqua" w:hAnsi="Book Antiqua"/>
      <w:b/>
      <w:sz w:val="24"/>
      <w:szCs w:val="24"/>
    </w:rPr>
  </w:style>
  <w:style w:type="paragraph" w:styleId="TOC2">
    <w:name w:val="toc 2"/>
    <w:basedOn w:val="Normal"/>
    <w:next w:val="Normal"/>
    <w:autoRedefine/>
    <w:uiPriority w:val="39"/>
    <w:rsid w:val="007F537D"/>
    <w:pPr>
      <w:spacing w:after="100"/>
      <w:ind w:left="238" w:firstLine="0"/>
    </w:pPr>
  </w:style>
  <w:style w:type="paragraph" w:styleId="TOC3">
    <w:name w:val="toc 3"/>
    <w:basedOn w:val="Normal"/>
    <w:next w:val="Normal"/>
    <w:autoRedefine/>
    <w:uiPriority w:val="39"/>
    <w:rsid w:val="007F537D"/>
    <w:pPr>
      <w:spacing w:after="100"/>
      <w:ind w:left="454" w:firstLine="0"/>
    </w:pPr>
  </w:style>
  <w:style w:type="character" w:styleId="Hyperlink">
    <w:name w:val="Hyperlink"/>
    <w:basedOn w:val="DefaultParagraphFont"/>
    <w:uiPriority w:val="99"/>
    <w:unhideWhenUsed/>
    <w:rsid w:val="007F537D"/>
    <w:rPr>
      <w:color w:val="0000FF"/>
      <w:u w:val="single"/>
    </w:rPr>
  </w:style>
  <w:style w:type="paragraph" w:styleId="TOC4">
    <w:name w:val="toc 4"/>
    <w:basedOn w:val="Normal"/>
    <w:next w:val="Normal"/>
    <w:autoRedefine/>
    <w:uiPriority w:val="39"/>
    <w:rsid w:val="007F537D"/>
    <w:pPr>
      <w:spacing w:after="100"/>
      <w:ind w:left="624" w:firstLine="0"/>
    </w:pPr>
  </w:style>
  <w:style w:type="paragraph" w:styleId="TOC5">
    <w:name w:val="toc 5"/>
    <w:basedOn w:val="Normal"/>
    <w:next w:val="Normal"/>
    <w:autoRedefine/>
    <w:uiPriority w:val="39"/>
    <w:unhideWhenUsed/>
    <w:rsid w:val="007F537D"/>
    <w:pPr>
      <w:spacing w:after="100" w:line="259" w:lineRule="auto"/>
      <w:ind w:left="880" w:firstLine="0"/>
    </w:pPr>
    <w:rPr>
      <w:rFonts w:asciiTheme="minorHAnsi" w:eastAsiaTheme="minorEastAsia" w:hAnsiTheme="minorHAnsi" w:cstheme="minorBidi"/>
      <w:noProof w:val="0"/>
      <w:sz w:val="22"/>
      <w:szCs w:val="22"/>
      <w:lang w:val="en-IN" w:eastAsia="zh-CN"/>
    </w:rPr>
  </w:style>
  <w:style w:type="paragraph" w:styleId="TOC6">
    <w:name w:val="toc 6"/>
    <w:basedOn w:val="Normal"/>
    <w:next w:val="Normal"/>
    <w:autoRedefine/>
    <w:uiPriority w:val="39"/>
    <w:unhideWhenUsed/>
    <w:rsid w:val="007F537D"/>
    <w:pPr>
      <w:spacing w:after="100" w:line="259" w:lineRule="auto"/>
      <w:ind w:left="1100" w:firstLine="0"/>
    </w:pPr>
    <w:rPr>
      <w:rFonts w:asciiTheme="minorHAnsi" w:eastAsiaTheme="minorEastAsia" w:hAnsiTheme="minorHAnsi" w:cstheme="minorBidi"/>
      <w:noProof w:val="0"/>
      <w:sz w:val="22"/>
      <w:szCs w:val="22"/>
      <w:lang w:val="en-IN" w:eastAsia="zh-CN"/>
    </w:rPr>
  </w:style>
  <w:style w:type="paragraph" w:styleId="TOC7">
    <w:name w:val="toc 7"/>
    <w:basedOn w:val="Normal"/>
    <w:next w:val="Normal"/>
    <w:autoRedefine/>
    <w:uiPriority w:val="39"/>
    <w:unhideWhenUsed/>
    <w:rsid w:val="007F537D"/>
    <w:pPr>
      <w:spacing w:after="100" w:line="259" w:lineRule="auto"/>
      <w:ind w:left="1320" w:firstLine="0"/>
    </w:pPr>
    <w:rPr>
      <w:rFonts w:asciiTheme="minorHAnsi" w:eastAsiaTheme="minorEastAsia" w:hAnsiTheme="minorHAnsi" w:cstheme="minorBidi"/>
      <w:noProof w:val="0"/>
      <w:sz w:val="22"/>
      <w:szCs w:val="22"/>
      <w:lang w:val="en-IN" w:eastAsia="zh-CN"/>
    </w:rPr>
  </w:style>
  <w:style w:type="paragraph" w:styleId="TOC8">
    <w:name w:val="toc 8"/>
    <w:basedOn w:val="Normal"/>
    <w:next w:val="Normal"/>
    <w:autoRedefine/>
    <w:uiPriority w:val="39"/>
    <w:unhideWhenUsed/>
    <w:rsid w:val="007F537D"/>
    <w:pPr>
      <w:spacing w:after="100" w:line="259" w:lineRule="auto"/>
      <w:ind w:left="1540" w:firstLine="0"/>
    </w:pPr>
    <w:rPr>
      <w:rFonts w:asciiTheme="minorHAnsi" w:eastAsiaTheme="minorEastAsia" w:hAnsiTheme="minorHAnsi" w:cstheme="minorBidi"/>
      <w:noProof w:val="0"/>
      <w:sz w:val="22"/>
      <w:szCs w:val="22"/>
      <w:lang w:val="en-IN" w:eastAsia="zh-CN"/>
    </w:rPr>
  </w:style>
  <w:style w:type="paragraph" w:styleId="TOC9">
    <w:name w:val="toc 9"/>
    <w:basedOn w:val="Normal"/>
    <w:next w:val="Normal"/>
    <w:autoRedefine/>
    <w:uiPriority w:val="39"/>
    <w:unhideWhenUsed/>
    <w:rsid w:val="007F537D"/>
    <w:pPr>
      <w:spacing w:after="100" w:line="259" w:lineRule="auto"/>
      <w:ind w:left="1760" w:firstLine="0"/>
    </w:pPr>
    <w:rPr>
      <w:rFonts w:asciiTheme="minorHAnsi" w:eastAsiaTheme="minorEastAsia" w:hAnsiTheme="minorHAnsi" w:cstheme="minorBidi"/>
      <w:noProof w:val="0"/>
      <w:sz w:val="22"/>
      <w:szCs w:val="22"/>
      <w:lang w:val="en-IN" w:eastAsia="zh-CN"/>
    </w:rPr>
  </w:style>
  <w:style w:type="character" w:styleId="FollowedHyperlink">
    <w:name w:val="FollowedHyperlink"/>
    <w:basedOn w:val="DefaultParagraphFont"/>
    <w:rsid w:val="007F53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00753">
      <w:bodyDiv w:val="1"/>
      <w:marLeft w:val="0"/>
      <w:marRight w:val="0"/>
      <w:marTop w:val="0"/>
      <w:marBottom w:val="0"/>
      <w:divBdr>
        <w:top w:val="none" w:sz="0" w:space="0" w:color="auto"/>
        <w:left w:val="none" w:sz="0" w:space="0" w:color="auto"/>
        <w:bottom w:val="none" w:sz="0" w:space="0" w:color="auto"/>
        <w:right w:val="none" w:sz="0" w:space="0" w:color="auto"/>
      </w:divBdr>
      <w:divsChild>
        <w:div w:id="1279534092">
          <w:marLeft w:val="0"/>
          <w:marRight w:val="0"/>
          <w:marTop w:val="0"/>
          <w:marBottom w:val="0"/>
          <w:divBdr>
            <w:top w:val="none" w:sz="0" w:space="0" w:color="auto"/>
            <w:left w:val="none" w:sz="0" w:space="0" w:color="auto"/>
            <w:bottom w:val="none" w:sz="0" w:space="0" w:color="auto"/>
            <w:right w:val="none" w:sz="0" w:space="0" w:color="auto"/>
          </w:divBdr>
          <w:divsChild>
            <w:div w:id="5331773">
              <w:marLeft w:val="0"/>
              <w:marRight w:val="0"/>
              <w:marTop w:val="0"/>
              <w:marBottom w:val="0"/>
              <w:divBdr>
                <w:top w:val="none" w:sz="0" w:space="0" w:color="auto"/>
                <w:left w:val="none" w:sz="0" w:space="0" w:color="auto"/>
                <w:bottom w:val="none" w:sz="0" w:space="0" w:color="auto"/>
                <w:right w:val="none" w:sz="0" w:space="0" w:color="auto"/>
              </w:divBdr>
              <w:divsChild>
                <w:div w:id="1258102366">
                  <w:marLeft w:val="0"/>
                  <w:marRight w:val="0"/>
                  <w:marTop w:val="0"/>
                  <w:marBottom w:val="0"/>
                  <w:divBdr>
                    <w:top w:val="none" w:sz="0" w:space="0" w:color="auto"/>
                    <w:left w:val="none" w:sz="0" w:space="0" w:color="auto"/>
                    <w:bottom w:val="none" w:sz="0" w:space="0" w:color="auto"/>
                    <w:right w:val="none" w:sz="0" w:space="0" w:color="auto"/>
                  </w:divBdr>
                  <w:divsChild>
                    <w:div w:id="1871262669">
                      <w:marLeft w:val="0"/>
                      <w:marRight w:val="0"/>
                      <w:marTop w:val="0"/>
                      <w:marBottom w:val="0"/>
                      <w:divBdr>
                        <w:top w:val="none" w:sz="0" w:space="0" w:color="auto"/>
                        <w:left w:val="none" w:sz="0" w:space="0" w:color="auto"/>
                        <w:bottom w:val="none" w:sz="0" w:space="0" w:color="auto"/>
                        <w:right w:val="none" w:sz="0" w:space="0" w:color="auto"/>
                      </w:divBdr>
                      <w:divsChild>
                        <w:div w:id="1766029570">
                          <w:marLeft w:val="0"/>
                          <w:marRight w:val="0"/>
                          <w:marTop w:val="0"/>
                          <w:marBottom w:val="0"/>
                          <w:divBdr>
                            <w:top w:val="none" w:sz="0" w:space="0" w:color="auto"/>
                            <w:left w:val="none" w:sz="0" w:space="0" w:color="auto"/>
                            <w:bottom w:val="none" w:sz="0" w:space="0" w:color="auto"/>
                            <w:right w:val="none" w:sz="0" w:space="0" w:color="auto"/>
                          </w:divBdr>
                          <w:divsChild>
                            <w:div w:id="535780791">
                              <w:marLeft w:val="0"/>
                              <w:marRight w:val="0"/>
                              <w:marTop w:val="0"/>
                              <w:marBottom w:val="0"/>
                              <w:divBdr>
                                <w:top w:val="none" w:sz="0" w:space="0" w:color="auto"/>
                                <w:left w:val="none" w:sz="0" w:space="0" w:color="auto"/>
                                <w:bottom w:val="none" w:sz="0" w:space="0" w:color="auto"/>
                                <w:right w:val="none" w:sz="0" w:space="0" w:color="auto"/>
                              </w:divBdr>
                              <w:divsChild>
                                <w:div w:id="327178419">
                                  <w:marLeft w:val="0"/>
                                  <w:marRight w:val="0"/>
                                  <w:marTop w:val="0"/>
                                  <w:marBottom w:val="0"/>
                                  <w:divBdr>
                                    <w:top w:val="none" w:sz="0" w:space="0" w:color="auto"/>
                                    <w:left w:val="none" w:sz="0" w:space="0" w:color="auto"/>
                                    <w:bottom w:val="none" w:sz="0" w:space="0" w:color="auto"/>
                                    <w:right w:val="none" w:sz="0" w:space="0" w:color="auto"/>
                                  </w:divBdr>
                                </w:div>
                                <w:div w:id="783116919">
                                  <w:marLeft w:val="0"/>
                                  <w:marRight w:val="0"/>
                                  <w:marTop w:val="0"/>
                                  <w:marBottom w:val="0"/>
                                  <w:divBdr>
                                    <w:top w:val="none" w:sz="0" w:space="0" w:color="auto"/>
                                    <w:left w:val="none" w:sz="0" w:space="0" w:color="auto"/>
                                    <w:bottom w:val="none" w:sz="0" w:space="0" w:color="auto"/>
                                    <w:right w:val="none" w:sz="0" w:space="0" w:color="auto"/>
                                  </w:divBdr>
                                  <w:divsChild>
                                    <w:div w:id="1740592132">
                                      <w:marLeft w:val="-30"/>
                                      <w:marRight w:val="0"/>
                                      <w:marTop w:val="0"/>
                                      <w:marBottom w:val="0"/>
                                      <w:divBdr>
                                        <w:top w:val="none" w:sz="0" w:space="0" w:color="auto"/>
                                        <w:left w:val="none" w:sz="0" w:space="0" w:color="auto"/>
                                        <w:bottom w:val="none" w:sz="0" w:space="0" w:color="auto"/>
                                        <w:right w:val="none" w:sz="0" w:space="0" w:color="auto"/>
                                      </w:divBdr>
                                      <w:divsChild>
                                        <w:div w:id="260332395">
                                          <w:marLeft w:val="0"/>
                                          <w:marRight w:val="180"/>
                                          <w:marTop w:val="0"/>
                                          <w:marBottom w:val="0"/>
                                          <w:divBdr>
                                            <w:top w:val="none" w:sz="0" w:space="0" w:color="auto"/>
                                            <w:left w:val="none" w:sz="0" w:space="0" w:color="auto"/>
                                            <w:bottom w:val="none" w:sz="0" w:space="0" w:color="auto"/>
                                            <w:right w:val="none" w:sz="0" w:space="0" w:color="auto"/>
                                          </w:divBdr>
                                        </w:div>
                                        <w:div w:id="873807812">
                                          <w:marLeft w:val="0"/>
                                          <w:marRight w:val="180"/>
                                          <w:marTop w:val="0"/>
                                          <w:marBottom w:val="0"/>
                                          <w:divBdr>
                                            <w:top w:val="none" w:sz="0" w:space="0" w:color="auto"/>
                                            <w:left w:val="none" w:sz="0" w:space="0" w:color="auto"/>
                                            <w:bottom w:val="none" w:sz="0" w:space="0" w:color="auto"/>
                                            <w:right w:val="none" w:sz="0" w:space="0" w:color="auto"/>
                                          </w:divBdr>
                                        </w:div>
                                        <w:div w:id="1409421876">
                                          <w:marLeft w:val="0"/>
                                          <w:marRight w:val="180"/>
                                          <w:marTop w:val="0"/>
                                          <w:marBottom w:val="0"/>
                                          <w:divBdr>
                                            <w:top w:val="none" w:sz="0" w:space="0" w:color="auto"/>
                                            <w:left w:val="none" w:sz="0" w:space="0" w:color="auto"/>
                                            <w:bottom w:val="none" w:sz="0" w:space="0" w:color="auto"/>
                                            <w:right w:val="none" w:sz="0" w:space="0" w:color="auto"/>
                                          </w:divBdr>
                                        </w:div>
                                        <w:div w:id="1518957955">
                                          <w:marLeft w:val="0"/>
                                          <w:marRight w:val="180"/>
                                          <w:marTop w:val="0"/>
                                          <w:marBottom w:val="0"/>
                                          <w:divBdr>
                                            <w:top w:val="none" w:sz="0" w:space="0" w:color="auto"/>
                                            <w:left w:val="none" w:sz="0" w:space="0" w:color="auto"/>
                                            <w:bottom w:val="none" w:sz="0" w:space="0" w:color="auto"/>
                                            <w:right w:val="none" w:sz="0" w:space="0" w:color="auto"/>
                                          </w:divBdr>
                                        </w:div>
                                        <w:div w:id="1668552111">
                                          <w:marLeft w:val="0"/>
                                          <w:marRight w:val="180"/>
                                          <w:marTop w:val="0"/>
                                          <w:marBottom w:val="0"/>
                                          <w:divBdr>
                                            <w:top w:val="none" w:sz="0" w:space="0" w:color="auto"/>
                                            <w:left w:val="none" w:sz="0" w:space="0" w:color="auto"/>
                                            <w:bottom w:val="none" w:sz="0" w:space="0" w:color="auto"/>
                                            <w:right w:val="none" w:sz="0" w:space="0" w:color="auto"/>
                                          </w:divBdr>
                                        </w:div>
                                        <w:div w:id="1691299252">
                                          <w:marLeft w:val="0"/>
                                          <w:marRight w:val="180"/>
                                          <w:marTop w:val="0"/>
                                          <w:marBottom w:val="0"/>
                                          <w:divBdr>
                                            <w:top w:val="none" w:sz="0" w:space="0" w:color="auto"/>
                                            <w:left w:val="none" w:sz="0" w:space="0" w:color="auto"/>
                                            <w:bottom w:val="none" w:sz="0" w:space="0" w:color="auto"/>
                                            <w:right w:val="none" w:sz="0" w:space="0" w:color="auto"/>
                                          </w:divBdr>
                                        </w:div>
                                        <w:div w:id="1869179268">
                                          <w:marLeft w:val="0"/>
                                          <w:marRight w:val="180"/>
                                          <w:marTop w:val="0"/>
                                          <w:marBottom w:val="0"/>
                                          <w:divBdr>
                                            <w:top w:val="none" w:sz="0" w:space="0" w:color="auto"/>
                                            <w:left w:val="none" w:sz="0" w:space="0" w:color="auto"/>
                                            <w:bottom w:val="none" w:sz="0" w:space="0" w:color="auto"/>
                                            <w:right w:val="none" w:sz="0" w:space="0" w:color="auto"/>
                                          </w:divBdr>
                                        </w:div>
                                        <w:div w:id="187750477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424DF-7DEE-4C7F-9467-B24B950C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21</Pages>
  <Words>5322</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City of Boynton Beach Intergovernmental Coordination Element</vt:lpstr>
    </vt:vector>
  </TitlesOfParts>
  <Company>City of Boynton Beach</Company>
  <LinksUpToDate>false</LinksUpToDate>
  <CharactersWithSpaces>35593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 Intergovernmental Coordination Element</dc:title>
  <dc:subject/>
  <dc:creator>hudsond</dc:creator>
  <cp:keywords/>
  <dc:description/>
  <cp:lastModifiedBy>codemantra</cp:lastModifiedBy>
  <cp:revision>41</cp:revision>
  <cp:lastPrinted>2014-06-05T14:23:00Z</cp:lastPrinted>
  <dcterms:created xsi:type="dcterms:W3CDTF">2019-10-23T15:38:00Z</dcterms:created>
  <dcterms:modified xsi:type="dcterms:W3CDTF">2023-01-10T10:00:00Z</dcterms:modified>
</cp:coreProperties>
</file>